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12 декабря 2013 года № 48</w:t>
      </w:r>
    </w:p>
    <w:p w:rsid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4078" w:rsidRP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4078">
        <w:rPr>
          <w:sz w:val="28"/>
          <w:szCs w:val="28"/>
        </w:rPr>
        <w:t xml:space="preserve">Об утверждении Порядка оформления прав пользования </w:t>
      </w:r>
    </w:p>
    <w:p w:rsidR="008E4078" w:rsidRP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4078">
        <w:rPr>
          <w:sz w:val="28"/>
          <w:szCs w:val="28"/>
        </w:rPr>
        <w:t xml:space="preserve">муниципальным имуществом сельского поселения </w:t>
      </w:r>
      <w:proofErr w:type="spellStart"/>
      <w:r w:rsidRPr="008E4078">
        <w:rPr>
          <w:sz w:val="28"/>
          <w:szCs w:val="28"/>
        </w:rPr>
        <w:t>Енгалышевский</w:t>
      </w:r>
      <w:proofErr w:type="spellEnd"/>
      <w:r w:rsidRPr="008E4078">
        <w:rPr>
          <w:sz w:val="28"/>
          <w:szCs w:val="28"/>
        </w:rPr>
        <w:t xml:space="preserve"> сельсовет муниципального района </w:t>
      </w:r>
      <w:proofErr w:type="spellStart"/>
      <w:r w:rsidRPr="008E4078">
        <w:rPr>
          <w:sz w:val="28"/>
          <w:szCs w:val="28"/>
        </w:rPr>
        <w:t>Чишминский</w:t>
      </w:r>
      <w:proofErr w:type="spellEnd"/>
      <w:r w:rsidRPr="008E4078">
        <w:rPr>
          <w:sz w:val="28"/>
          <w:szCs w:val="28"/>
        </w:rPr>
        <w:t xml:space="preserve"> район </w:t>
      </w:r>
    </w:p>
    <w:p w:rsidR="008E4078" w:rsidRP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4078">
        <w:rPr>
          <w:sz w:val="28"/>
          <w:szCs w:val="28"/>
        </w:rPr>
        <w:t xml:space="preserve">Республики Башкортостан </w:t>
      </w:r>
    </w:p>
    <w:p w:rsidR="008E4078" w:rsidRDefault="008E4078" w:rsidP="008E4078">
      <w:pPr>
        <w:pStyle w:val="ConsPlusTitle"/>
        <w:jc w:val="center"/>
        <w:rPr>
          <w:sz w:val="28"/>
          <w:szCs w:val="28"/>
        </w:rPr>
      </w:pPr>
    </w:p>
    <w:p w:rsidR="008E4078" w:rsidRDefault="008E4078" w:rsidP="008E4078">
      <w:pPr>
        <w:pStyle w:val="ConsPlusTitle"/>
        <w:jc w:val="center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Руководствуясь Постановлением Правительства Республики Башкортостан от 29 декабря 2007 года № 403 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(с последующими изменениями), в целях эффективного управления и использования муниципального имущества,</w:t>
      </w:r>
    </w:p>
    <w:p w:rsidR="008E4078" w:rsidRDefault="008E4078" w:rsidP="008E4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4078">
        <w:rPr>
          <w:sz w:val="28"/>
          <w:szCs w:val="28"/>
        </w:rPr>
        <w:t xml:space="preserve">Совет сельского поселения </w:t>
      </w:r>
      <w:proofErr w:type="spellStart"/>
      <w:r w:rsidRPr="008E4078">
        <w:rPr>
          <w:sz w:val="28"/>
          <w:szCs w:val="28"/>
        </w:rPr>
        <w:t>Енгалышевский</w:t>
      </w:r>
      <w:proofErr w:type="spellEnd"/>
      <w:r w:rsidRPr="008E4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 </w:t>
      </w:r>
      <w:proofErr w:type="spellStart"/>
      <w:r w:rsidRPr="008E4078">
        <w:rPr>
          <w:sz w:val="28"/>
          <w:szCs w:val="28"/>
        </w:rPr>
        <w:t>Чишминский</w:t>
      </w:r>
      <w:proofErr w:type="spellEnd"/>
      <w:r w:rsidRPr="008E4078">
        <w:rPr>
          <w:sz w:val="28"/>
          <w:szCs w:val="28"/>
        </w:rPr>
        <w:t xml:space="preserve"> район Республики Башкортостан </w:t>
      </w:r>
    </w:p>
    <w:p w:rsidR="008E4078" w:rsidRPr="008E4078" w:rsidRDefault="008E4078" w:rsidP="008E4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E4078" w:rsidRDefault="008E4078" w:rsidP="008E407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1. Утвердить Порядок оформления прав пользования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новой редакции согласно приложению к настоящему решению. 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п.1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20 марта 2008 г. № 19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«Об утверждении порядка оформления прав пользования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и ведения Реестра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(с последующими изменениями и дополнениями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05.02.2010 г.). </w:t>
      </w:r>
      <w:proofErr w:type="gramEnd"/>
    </w:p>
    <w:p w:rsidR="008E4078" w:rsidRDefault="008E4078" w:rsidP="008E4078">
      <w:pPr>
        <w:pStyle w:val="a5"/>
        <w:ind w:right="-6" w:firstLine="720"/>
      </w:pPr>
      <w:r>
        <w:rPr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нгалышево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ул.Манаева</w:t>
      </w:r>
      <w:proofErr w:type="spellEnd"/>
      <w:r>
        <w:rPr>
          <w:szCs w:val="28"/>
        </w:rPr>
        <w:t>, 13 после его государственной регистрации.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 бюджету, налогам, вопросам муниципальной собственности (</w:t>
      </w:r>
      <w:proofErr w:type="spellStart"/>
      <w:r>
        <w:rPr>
          <w:sz w:val="28"/>
          <w:szCs w:val="28"/>
        </w:rPr>
        <w:t>Исламгулову</w:t>
      </w:r>
      <w:proofErr w:type="spellEnd"/>
      <w:r>
        <w:rPr>
          <w:sz w:val="28"/>
          <w:szCs w:val="28"/>
        </w:rPr>
        <w:t xml:space="preserve"> Х.М.)</w:t>
      </w:r>
    </w:p>
    <w:p w:rsidR="008E4078" w:rsidRDefault="008E4078" w:rsidP="008E40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В.В. Ермолаев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0" w:name="Par40"/>
      <w:bookmarkStart w:id="1" w:name="Par45"/>
      <w:bookmarkEnd w:id="0"/>
      <w:bookmarkEnd w:id="1"/>
      <w:r>
        <w:rPr>
          <w:sz w:val="28"/>
          <w:szCs w:val="28"/>
        </w:rPr>
        <w:lastRenderedPageBreak/>
        <w:t>Приложение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2013 г. № 48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8E4078" w:rsidRP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4078">
        <w:rPr>
          <w:sz w:val="28"/>
          <w:szCs w:val="28"/>
        </w:rPr>
        <w:t>Порядок</w:t>
      </w:r>
    </w:p>
    <w:p w:rsidR="008E4078" w:rsidRPr="008E4078" w:rsidRDefault="008E4078" w:rsidP="008E4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4078">
        <w:rPr>
          <w:sz w:val="28"/>
          <w:szCs w:val="28"/>
        </w:rPr>
        <w:t xml:space="preserve">оформления прав пользования муниципальным имуществом сельского поселения </w:t>
      </w:r>
      <w:proofErr w:type="spellStart"/>
      <w:r w:rsidRPr="008E4078">
        <w:rPr>
          <w:sz w:val="28"/>
          <w:szCs w:val="28"/>
        </w:rPr>
        <w:t>Енгалышевский</w:t>
      </w:r>
      <w:proofErr w:type="spellEnd"/>
      <w:r w:rsidRPr="008E4078">
        <w:rPr>
          <w:sz w:val="28"/>
          <w:szCs w:val="28"/>
        </w:rPr>
        <w:t xml:space="preserve"> сельсовет муниципального района </w:t>
      </w:r>
      <w:proofErr w:type="spellStart"/>
      <w:r w:rsidRPr="008E4078">
        <w:rPr>
          <w:sz w:val="28"/>
          <w:szCs w:val="28"/>
        </w:rPr>
        <w:t>Чишминский</w:t>
      </w:r>
      <w:proofErr w:type="spellEnd"/>
      <w:r w:rsidRPr="008E4078">
        <w:rPr>
          <w:sz w:val="28"/>
          <w:szCs w:val="28"/>
        </w:rPr>
        <w:t xml:space="preserve"> район Республики Башкортостан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2" w:name="Par54"/>
      <w:bookmarkEnd w:id="2"/>
      <w:r>
        <w:rPr>
          <w:sz w:val="28"/>
          <w:szCs w:val="28"/>
        </w:rPr>
        <w:t>1. Общие положения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документ разработан с соответствии с Порядком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Башкортостан, утвержденным  Постановлением Правительства Республики Башкортостан от 29.12.2007 года № 403 (с последующими изменениями)  и  определяет порядок оформления прав пользования муниципальным имуществом, находящимся в муниципальной  собственности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(далее - муниципальное имущество), в случаях, предусмотренных законодательством.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К муниципальному имуществу относятся: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комплексы зданий, строений и сооружений;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стоящие здания, строения и сооружения;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машины и оборудование;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средства;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оборотные средства (запасы сырья, топлива, материалов и др.);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перед кредиторами арендодателя;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иное имущество, находящееся в муниципальной собственности.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Пользование муниципальным имуществом юридическими и </w:t>
      </w:r>
      <w:r>
        <w:rPr>
          <w:sz w:val="28"/>
          <w:szCs w:val="28"/>
        </w:rPr>
        <w:lastRenderedPageBreak/>
        <w:t>физическими лицами осуществляется на правах: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хозяйственного ведения;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оперативного управления;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доверительного управления;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безвозмездного пользования;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аренды и субаренды.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Собственником, в пределах предоставленных полномочий, если иное не предусмотрено законодательством.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Решения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принимаются его пользователями с согласия Собственника в пределах предоставленных полномочий в соответствии</w:t>
      </w:r>
      <w:proofErr w:type="gramEnd"/>
      <w:r>
        <w:rPr>
          <w:sz w:val="28"/>
          <w:szCs w:val="28"/>
        </w:rPr>
        <w:t xml:space="preserve"> с законодательством.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>
        <w:rPr>
          <w:sz w:val="28"/>
          <w:szCs w:val="28"/>
        </w:rPr>
        <w:t xml:space="preserve"> применяется норматив площади в размере не более </w:t>
      </w:r>
      <w:smartTag w:uri="urn:schemas-microsoft-com:office:smarttags" w:element="metricconverter">
        <w:smartTagPr>
          <w:attr w:name="ProductID" w:val="9 кв. м"/>
        </w:smartTagPr>
        <w:r>
          <w:rPr>
            <w:sz w:val="28"/>
            <w:szCs w:val="28"/>
          </w:rPr>
          <w:t>9 кв. м</w:t>
        </w:r>
      </w:smartTag>
      <w:r>
        <w:rPr>
          <w:sz w:val="28"/>
          <w:szCs w:val="28"/>
        </w:rPr>
        <w:t xml:space="preserve"> на одного работника.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 целевому назначению;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неуставных целях;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 вовлечения в производственный цикл предприятия.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87"/>
      <w:bookmarkEnd w:id="3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2. Порядок оформления прав пользования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 имуществом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 имущества, заключаемым: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без проведения торгов.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100"/>
      <w:bookmarkEnd w:id="5"/>
      <w:r>
        <w:rPr>
          <w:sz w:val="28"/>
          <w:szCs w:val="28"/>
        </w:rPr>
        <w:t xml:space="preserve">2.2. Муниципальное имущество предоставляется без проведения торгов в случаях, установленных статьей 17.1 Федерального закона от 26 июля 2006 г. </w:t>
      </w:r>
      <w:r>
        <w:rPr>
          <w:sz w:val="28"/>
          <w:szCs w:val="28"/>
        </w:rPr>
        <w:lastRenderedPageBreak/>
        <w:t>N 135-ФЗ "О защите конкуренции".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Юридические и физические лица подают в Администрацию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заявление о передаче муниципального имущества в пользование, которое регистрируется в установленном порядке, с приложением соответствующих документов.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заявителя не отвечают установленным настоящим Порядком требованиям;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>
        <w:rPr>
          <w:sz w:val="28"/>
          <w:szCs w:val="28"/>
        </w:rPr>
        <w:t>распоряжению</w:t>
      </w:r>
      <w:proofErr w:type="gramEnd"/>
      <w:r>
        <w:rPr>
          <w:sz w:val="28"/>
          <w:szCs w:val="28"/>
        </w:rPr>
        <w:t xml:space="preserve"> данным объектом муниципального имущества;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 имущества в течение трех и более месяцев подряд;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 имуществом принимается Комиссией по рассмотрению заявок на право пользования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Комиссия), созданной 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район.</w:t>
      </w:r>
      <w:proofErr w:type="gramEnd"/>
      <w:r>
        <w:rPr>
          <w:sz w:val="28"/>
          <w:szCs w:val="28"/>
        </w:rPr>
        <w:t xml:space="preserve"> Положение о Комиссии, состав и порядок ее работы утверждаются 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район. Комиссия оформляет протокол, который утверждается </w:t>
      </w:r>
      <w:r>
        <w:rPr>
          <w:sz w:val="28"/>
          <w:szCs w:val="28"/>
        </w:rPr>
        <w:lastRenderedPageBreak/>
        <w:t xml:space="preserve">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оформляет договоры о передаче муниципального имущества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доверительное управление;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безвозмездное пользование;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аренду.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121"/>
      <w:bookmarkEnd w:id="6"/>
      <w:r>
        <w:rPr>
          <w:sz w:val="28"/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В случае принятия решения в соответствии с пунктом 3.6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 имущество), имеют право подать заявление в установленном порядке и заключить договоры о передаче им этого муниципального  имущества (части имущества) в пользование в соответствии с законодательством и настоящим Порядком.</w:t>
      </w:r>
      <w:proofErr w:type="gramEnd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имеет право: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обследования и проверки использования муниципального  имущества;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В оформлении договора о передаче муниципального имущества в пользование отказывается в следующих случаях: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ликвидации заявителя - юридического лица или принятие арбитражным судом решения о признании заявителя банкротом и об открытии конкурсного производства;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деятельности заявителя в порядке, предусмотренном Кодексом Российской Федерации об административных правонарушениях;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заявителем заведомо ложных сведений, содержащихся в </w:t>
      </w:r>
      <w:r>
        <w:rPr>
          <w:sz w:val="28"/>
          <w:szCs w:val="28"/>
        </w:rPr>
        <w:lastRenderedPageBreak/>
        <w:t>представленных документах.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При передаче в пользование муниципального 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proofErr w:type="gramStart"/>
      <w:r>
        <w:rPr>
          <w:sz w:val="28"/>
          <w:szCs w:val="28"/>
        </w:rPr>
        <w:t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  <w:proofErr w:type="gramEnd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 муниципального имущества, находящегося в пользовании, и составлять более чем двадцать квадратных метров.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proofErr w:type="gramStart"/>
      <w:r>
        <w:rPr>
          <w:sz w:val="28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</w:t>
      </w:r>
      <w:proofErr w:type="gramEnd"/>
      <w:r>
        <w:rPr>
          <w:sz w:val="28"/>
          <w:szCs w:val="28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>
        <w:rPr>
          <w:sz w:val="28"/>
          <w:szCs w:val="28"/>
        </w:rPr>
        <w:t>бизнес-инкубаторами</w:t>
      </w:r>
      <w:proofErr w:type="spellEnd"/>
      <w:proofErr w:type="gramEnd"/>
      <w:r>
        <w:rPr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7" w:name="Par148"/>
      <w:bookmarkEnd w:id="7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Особенности передачи  муниципального имущества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доверительное управление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Муниципальное  имущество передается в доверительное управление в соответствии с разделом 2 настоящего Порядка: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коммерческой организации (за исключением  муниципального унитарного предприятия);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Передача муниципального 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>
        <w:rPr>
          <w:sz w:val="28"/>
          <w:szCs w:val="28"/>
        </w:rPr>
        <w:t>выгодоприобретателя</w:t>
      </w:r>
      <w:proofErr w:type="spellEnd"/>
      <w:r>
        <w:rPr>
          <w:sz w:val="28"/>
          <w:szCs w:val="28"/>
        </w:rPr>
        <w:t>).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Функции учредителя доверительного управления или лица, определенного им (</w:t>
      </w:r>
      <w:proofErr w:type="spellStart"/>
      <w:r>
        <w:rPr>
          <w:sz w:val="28"/>
          <w:szCs w:val="28"/>
        </w:rPr>
        <w:t>выгодоприобретателя</w:t>
      </w:r>
      <w:proofErr w:type="spellEnd"/>
      <w:r>
        <w:rPr>
          <w:sz w:val="28"/>
          <w:szCs w:val="28"/>
        </w:rPr>
        <w:t>) (далее - учредитель управления), осуществляет Собственник  в соответствии с настоящим Порядком.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 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Для оформления договора доверительного управления </w:t>
      </w:r>
      <w:r>
        <w:rPr>
          <w:sz w:val="28"/>
          <w:szCs w:val="28"/>
        </w:rPr>
        <w:lastRenderedPageBreak/>
        <w:t>муниципальным имуществом представляются следующие документы: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характеризующие квалификацию заявителя, в случае, если использование муниципального  имущества предполагает наличие такой квалификации;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r>
        <w:rPr>
          <w:sz w:val="28"/>
          <w:szCs w:val="28"/>
        </w:rPr>
        <w:lastRenderedPageBreak/>
        <w:t>Кодексом Российской Федерации об административных правонарушениях;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 банковского учреждения о наличии банковских счетов заявителя;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индивидуального предпринимателя - декларация о доходах;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имущества, предполагаемого к передаче в доверительное управление;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опись представляемых документов.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абзацах с третьего по четвертый, с шестого по девятый, с двенадцатого по семнадцатый настоящего пункта, представляются в Администрацию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заявителем самостоятельно.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абзацах пятом, десятом, одиннадцатом настоящего пункта, запрашиваются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</w:t>
      </w:r>
      <w:proofErr w:type="gram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заявителем по собственной инициативе.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а также перечень муниципального имущества, являющийся неотъемлемой частью указанного договора.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8" w:name="Par201"/>
      <w:bookmarkEnd w:id="8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Особенности передачи муниципального имущества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безвозмездное пользование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В безвозмездное пользование может быть передано следующее муниципальное  имущество: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инженерной инфраструктуры;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муниципального нежилого фонда;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муниципального жилищного фонда;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иное муниципальное имущество.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Функции ссудодателя на условиях безвозмездного пользования осуществляет Собственник.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 имущества.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в соответствии с законодательством.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Для оформления договора безвозмездного пользования муниципальным имуществом представляются следующие документы: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</w:t>
      </w:r>
      <w:r>
        <w:rPr>
          <w:sz w:val="28"/>
          <w:szCs w:val="28"/>
        </w:rPr>
        <w:lastRenderedPageBreak/>
        <w:t>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характеризующие квалификацию заявителя, в случае, если использование муниципального  имущества предполагает наличие такой квалификации;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 банковского учреждения о наличии банковских счетов заявителя;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индивидуального предпринимателя - декларация о доходах;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имущества, предполагаемого к передаче в безвозмездное пользование;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предприятием технического учета и инвентаризации техническая документация всех объектов недвижимости, включенных в </w:t>
      </w:r>
      <w:r>
        <w:rPr>
          <w:sz w:val="28"/>
          <w:szCs w:val="28"/>
        </w:rPr>
        <w:lastRenderedPageBreak/>
        <w:t>перечень (в случае, если передаваемое на момент оформления договора имущество находится в пользовании заявителя);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опись представляемых документов.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абзацах с третьего по четвертый, с шестого по девятый, с двенадцатого по семнадцатый настоящего пункта, представляются в Администрацию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самостоятельно.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абзацах пятом, десятом, одиннадцатом настоящего пункта, запрашиваются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</w:t>
      </w:r>
      <w:proofErr w:type="gram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заявителем по собственной инициативе.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а также перечни муниципального имущества, являющиеся неотъемлемой частью указанного договора.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0"/>
        </w:rPr>
      </w:pPr>
      <w:bookmarkStart w:id="9" w:name="Par253"/>
      <w:bookmarkEnd w:id="9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Особенности передачи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в аренду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Муниципальное имущество передается в аренду без права выкупа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разделом 2 настоящего Порядка.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Арендодателем муниципального имущества выступают: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имени Собственника –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или уполномоченный ею орган;</w:t>
      </w:r>
      <w:proofErr w:type="gramEnd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муниципальные  предприятия и учреждения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 имущества в аренду с  Собственником.</w:t>
      </w:r>
      <w:proofErr w:type="gramEnd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Для оформления договора аренды муниципального имущества без права выкупа представляются следующие документы: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одобрении или о совершении крупной сделки либо копия </w:t>
      </w:r>
      <w:r>
        <w:rPr>
          <w:sz w:val="28"/>
          <w:szCs w:val="28"/>
        </w:rPr>
        <w:lastRenderedPageBreak/>
        <w:t>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 банковского учреждения о наличии банковских счетов заявителя;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 (для юридических лиц), или декларация о доходах (для физических лиц);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испрашиваемого муниципального имущества на праве аренды;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опись представляемых документов.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абзацах с третьего по четвертый, с шестого по девятый, с двенадцатого по семнадцатый настоящего пункта, представляются в  Администрацию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заявителем самостоятельно.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абзацах пятом, десятом, одиннадцатом настоящего пункта, запрашиваются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</w:t>
      </w:r>
      <w:proofErr w:type="gram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заявителем по собственной инициативе.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самостоятельно без согласования с юридическими лицами, в ведении (на балансе) которых находится муниципальное  имущество, заключает договоры аренды в случаях, если передача объектов муниципальное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  <w:proofErr w:type="gramEnd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Сроки аренды муниципального имущества определяются договором </w:t>
      </w:r>
      <w:r>
        <w:rPr>
          <w:sz w:val="28"/>
          <w:szCs w:val="28"/>
        </w:rPr>
        <w:lastRenderedPageBreak/>
        <w:t>аренды.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и оформляется в виде приложения к договору аренды либо устанавливается на основании итогового протокола комиссии  по организации и проведению конкурсов (аукционов) на право заключения договоров аренды, доверительного управления, безвозмездного пользования</w:t>
      </w:r>
      <w:proofErr w:type="gramEnd"/>
      <w:r>
        <w:rPr>
          <w:sz w:val="28"/>
          <w:szCs w:val="28"/>
        </w:rPr>
        <w:t xml:space="preserve"> муниципальным имуществом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 Республики Башкортостан.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коэффициентов расчета годовой арендной платы;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состава арендованного имущества;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разрешенного использования арендуемого объекта;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случаи, предусмотренные законодательством.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5.9. Собственник, балансодержатель и арендатор оформляют договор о передаче муниципального имущества в аренду без права выкупа по форме, утвержденной 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район. 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16"/>
          <w:szCs w:val="16"/>
        </w:rPr>
      </w:pPr>
      <w:bookmarkStart w:id="10" w:name="Par306"/>
      <w:bookmarkEnd w:id="10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Особенности передачи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в субаренду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Арендатор по согласованию с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объекта аренды в субаренду допускается только при отсутствии </w:t>
      </w:r>
      <w:r>
        <w:rPr>
          <w:sz w:val="28"/>
          <w:szCs w:val="28"/>
        </w:rPr>
        <w:lastRenderedPageBreak/>
        <w:t>задолженности по арендной плате, коммунальным и эксплуатационным услугам, а также уплате штрафных санкций (при их наличии).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>
        <w:rPr>
          <w:sz w:val="28"/>
          <w:szCs w:val="28"/>
        </w:rPr>
        <w:t xml:space="preserve">, утвержденной 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и карточка учета должны быть представлены заявителем в Администрацию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договоров субаренды не может превышать срока действия договора аренды.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местный бюджет.</w:t>
      </w: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078" w:rsidRDefault="008E4078" w:rsidP="008E4078">
      <w:pPr>
        <w:widowControl w:val="0"/>
        <w:autoSpaceDE w:val="0"/>
        <w:autoSpaceDN w:val="0"/>
        <w:adjustRightInd w:val="0"/>
        <w:ind w:left="540"/>
      </w:pPr>
    </w:p>
    <w:p w:rsidR="008E4078" w:rsidRDefault="008E4078" w:rsidP="008E4078"/>
    <w:p w:rsidR="00865673" w:rsidRDefault="00865673"/>
    <w:sectPr w:rsidR="00865673" w:rsidSect="008E40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78"/>
    <w:rsid w:val="007879F7"/>
    <w:rsid w:val="00865673"/>
    <w:rsid w:val="008E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407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E40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8E407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E4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E4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5929</Words>
  <Characters>33800</Characters>
  <Application>Microsoft Office Word</Application>
  <DocSecurity>0</DocSecurity>
  <Lines>281</Lines>
  <Paragraphs>79</Paragraphs>
  <ScaleCrop>false</ScaleCrop>
  <Company/>
  <LinksUpToDate>false</LinksUpToDate>
  <CharactersWithSpaces>39650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2013-12-24T08:59:00Z</dcterms:created>
  <dcterms:modified xsi:type="dcterms:W3CDTF">2013-12-24T09:08:00Z</dcterms:modified>
</cp:coreProperties>
</file>