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74" w:rsidRDefault="00E74874" w:rsidP="00E748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74874" w:rsidRDefault="00E74874" w:rsidP="00E748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4874" w:rsidRDefault="00E74874" w:rsidP="00E748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4874" w:rsidRDefault="00E74874" w:rsidP="00E748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74874" w:rsidRDefault="00E74874" w:rsidP="00E748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 декабря 2013 года № 55</w:t>
      </w:r>
    </w:p>
    <w:p w:rsidR="00E74874" w:rsidRDefault="00E74874" w:rsidP="00E74874">
      <w:pPr>
        <w:pStyle w:val="2"/>
        <w:jc w:val="center"/>
        <w:rPr>
          <w:sz w:val="24"/>
        </w:rPr>
      </w:pPr>
    </w:p>
    <w:p w:rsidR="00E74874" w:rsidRDefault="00E74874" w:rsidP="00E74874">
      <w:pPr>
        <w:pStyle w:val="2"/>
        <w:jc w:val="left"/>
        <w:rPr>
          <w:sz w:val="24"/>
        </w:rPr>
      </w:pPr>
      <w:r>
        <w:rPr>
          <w:sz w:val="24"/>
        </w:rPr>
        <w:t xml:space="preserve">                     </w:t>
      </w:r>
    </w:p>
    <w:p w:rsidR="00E74874" w:rsidRPr="00E74874" w:rsidRDefault="00E74874" w:rsidP="00E74874">
      <w:pPr>
        <w:ind w:firstLine="720"/>
        <w:jc w:val="center"/>
        <w:rPr>
          <w:sz w:val="28"/>
          <w:szCs w:val="28"/>
        </w:rPr>
      </w:pPr>
      <w:r w:rsidRPr="00E74874">
        <w:rPr>
          <w:sz w:val="28"/>
          <w:szCs w:val="28"/>
        </w:rPr>
        <w:t xml:space="preserve">Об утверждении  на 2014 год  размера стоимости нового строительства (одного квадратного метра общей площади) нежилых помещений в сельском поселении  </w:t>
      </w:r>
      <w:proofErr w:type="spellStart"/>
      <w:r w:rsidRPr="00E74874">
        <w:rPr>
          <w:sz w:val="28"/>
          <w:szCs w:val="28"/>
        </w:rPr>
        <w:t>Енгалышевский</w:t>
      </w:r>
      <w:proofErr w:type="spellEnd"/>
      <w:r w:rsidRPr="00E74874">
        <w:rPr>
          <w:sz w:val="28"/>
          <w:szCs w:val="28"/>
        </w:rPr>
        <w:t xml:space="preserve"> сельсовет  муниципальном районе </w:t>
      </w:r>
      <w:proofErr w:type="spellStart"/>
      <w:r w:rsidRPr="00E74874">
        <w:rPr>
          <w:sz w:val="28"/>
          <w:szCs w:val="28"/>
        </w:rPr>
        <w:t>Чишминский</w:t>
      </w:r>
      <w:proofErr w:type="spellEnd"/>
      <w:r w:rsidRPr="00E74874">
        <w:rPr>
          <w:sz w:val="28"/>
          <w:szCs w:val="28"/>
        </w:rPr>
        <w:t xml:space="preserve"> район Республики Башкортостан</w:t>
      </w:r>
    </w:p>
    <w:p w:rsidR="00E74874" w:rsidRDefault="00E74874" w:rsidP="00E74874">
      <w:pPr>
        <w:rPr>
          <w:sz w:val="28"/>
          <w:szCs w:val="28"/>
        </w:rPr>
      </w:pPr>
    </w:p>
    <w:p w:rsidR="00E74874" w:rsidRDefault="00E74874" w:rsidP="00E74874">
      <w:pPr>
        <w:rPr>
          <w:sz w:val="28"/>
          <w:szCs w:val="28"/>
        </w:rPr>
      </w:pPr>
    </w:p>
    <w:p w:rsidR="00E74874" w:rsidRDefault="00E74874" w:rsidP="00E7487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определения годовой арендной платы за пользование  муниципальным имуществом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в  соответствии с Методикой определения годовой арендной платы за  пользование муниципальным имуществом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Башкортостан, утвержденной решением Совета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от 20 декабря 2013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54,</w:t>
      </w:r>
      <w:proofErr w:type="gramEnd"/>
    </w:p>
    <w:p w:rsidR="00E74874" w:rsidRDefault="00E74874" w:rsidP="00E7487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4874" w:rsidRDefault="00E74874" w:rsidP="00E748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E74874" w:rsidRDefault="00E74874" w:rsidP="00E74874">
      <w:pPr>
        <w:ind w:firstLine="720"/>
        <w:jc w:val="both"/>
      </w:pPr>
    </w:p>
    <w:p w:rsidR="00E74874" w:rsidRDefault="00E74874" w:rsidP="00E74874">
      <w:pPr>
        <w:ind w:firstLine="720"/>
        <w:jc w:val="both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 на 2014 год  размер стоимости нового строительства (одного квадратного метра общей площади) нежилых помещений, предложенный  Филиалом по Республике Башкортостан Федерального центра ценообразования в строительстве и промышленности строительных материалов, по сельскому поселению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- 24449  рублей. </w:t>
      </w:r>
    </w:p>
    <w:p w:rsidR="00E74874" w:rsidRDefault="00E74874" w:rsidP="00E74874">
      <w:pPr>
        <w:ind w:firstLine="720"/>
        <w:jc w:val="both"/>
      </w:pPr>
    </w:p>
    <w:p w:rsidR="00E74874" w:rsidRDefault="00E74874" w:rsidP="00E74874">
      <w:pPr>
        <w:pStyle w:val="3"/>
        <w:ind w:firstLine="0"/>
        <w:jc w:val="both"/>
      </w:pPr>
    </w:p>
    <w:p w:rsidR="00E74874" w:rsidRDefault="00E74874" w:rsidP="00E74874">
      <w:pPr>
        <w:pStyle w:val="3"/>
        <w:ind w:firstLine="0"/>
        <w:jc w:val="both"/>
      </w:pPr>
    </w:p>
    <w:p w:rsidR="00E74874" w:rsidRDefault="00E74874" w:rsidP="00E74874">
      <w:pPr>
        <w:pStyle w:val="3"/>
        <w:ind w:firstLine="0"/>
        <w:jc w:val="both"/>
      </w:pPr>
    </w:p>
    <w:p w:rsidR="00E74874" w:rsidRDefault="00E74874" w:rsidP="00E748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74874" w:rsidRDefault="00E74874" w:rsidP="00E748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E74874" w:rsidRDefault="00E74874" w:rsidP="00E748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E74874" w:rsidRDefault="00E74874" w:rsidP="00E74874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74874" w:rsidRDefault="00E74874" w:rsidP="00E7487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В.В. Ермолаев</w:t>
      </w:r>
    </w:p>
    <w:p w:rsidR="00E74874" w:rsidRDefault="00E74874" w:rsidP="00E74874">
      <w:pPr>
        <w:jc w:val="right"/>
      </w:pPr>
    </w:p>
    <w:p w:rsidR="00E74874" w:rsidRDefault="00E74874" w:rsidP="00E74874">
      <w:pPr>
        <w:jc w:val="right"/>
      </w:pPr>
    </w:p>
    <w:p w:rsidR="00865673" w:rsidRDefault="00865673"/>
    <w:sectPr w:rsidR="00865673" w:rsidSect="00E748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74"/>
    <w:rsid w:val="00865673"/>
    <w:rsid w:val="008E3F6D"/>
    <w:rsid w:val="00E7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874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8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E74874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E7487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E7487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48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74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2013-12-25T02:44:00Z</dcterms:created>
  <dcterms:modified xsi:type="dcterms:W3CDTF">2013-12-25T02:45:00Z</dcterms:modified>
</cp:coreProperties>
</file>