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F7" w:rsidRDefault="002965F7" w:rsidP="002965F7">
      <w:pPr>
        <w:autoSpaceDE w:val="0"/>
        <w:autoSpaceDN w:val="0"/>
        <w:adjustRightInd w:val="0"/>
        <w:jc w:val="center"/>
        <w:rPr>
          <w:szCs w:val="28"/>
        </w:rPr>
      </w:pPr>
      <w:r w:rsidRPr="00F42674">
        <w:rPr>
          <w:szCs w:val="28"/>
        </w:rPr>
        <w:t xml:space="preserve">Администрация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Енгалышевский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2965F7" w:rsidRDefault="002965F7" w:rsidP="002965F7">
      <w:pPr>
        <w:autoSpaceDE w:val="0"/>
        <w:autoSpaceDN w:val="0"/>
        <w:adjustRightInd w:val="0"/>
        <w:jc w:val="center"/>
        <w:rPr>
          <w:szCs w:val="28"/>
        </w:rPr>
      </w:pPr>
    </w:p>
    <w:p w:rsidR="002965F7" w:rsidRDefault="002965F7" w:rsidP="002965F7">
      <w:pPr>
        <w:autoSpaceDE w:val="0"/>
        <w:autoSpaceDN w:val="0"/>
        <w:adjustRightInd w:val="0"/>
        <w:jc w:val="center"/>
        <w:rPr>
          <w:szCs w:val="28"/>
        </w:rPr>
      </w:pPr>
    </w:p>
    <w:p w:rsidR="002965F7" w:rsidRDefault="002965F7" w:rsidP="002965F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2965F7" w:rsidRPr="00F42674" w:rsidRDefault="002965F7" w:rsidP="002965F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6 сентября 2013 года № 34</w:t>
      </w:r>
    </w:p>
    <w:p w:rsidR="002965F7" w:rsidRDefault="002965F7" w:rsidP="002965F7">
      <w:pPr>
        <w:jc w:val="center"/>
      </w:pPr>
    </w:p>
    <w:p w:rsidR="002965F7" w:rsidRDefault="002965F7" w:rsidP="002965F7">
      <w:pPr>
        <w:jc w:val="center"/>
      </w:pPr>
    </w:p>
    <w:p w:rsidR="002965F7" w:rsidRDefault="002965F7" w:rsidP="002965F7">
      <w:pPr>
        <w:jc w:val="center"/>
      </w:pPr>
      <w:r>
        <w:t xml:space="preserve">О внесении изменений в постановление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2965F7" w:rsidRDefault="002965F7" w:rsidP="002965F7">
      <w:pPr>
        <w:jc w:val="center"/>
      </w:pPr>
      <w:r>
        <w:t xml:space="preserve">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24 апреля 2013 года № 15 «Об утверждении Положения об обеспечении первичных мер пожарной безопасности в границах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</w:t>
      </w:r>
    </w:p>
    <w:p w:rsidR="002965F7" w:rsidRDefault="002965F7" w:rsidP="002965F7">
      <w:pPr>
        <w:jc w:val="center"/>
      </w:pPr>
    </w:p>
    <w:p w:rsidR="002965F7" w:rsidRDefault="002965F7" w:rsidP="002965F7">
      <w:pPr>
        <w:jc w:val="both"/>
      </w:pPr>
      <w:r>
        <w:t xml:space="preserve">           Рассмотрев экспертное заключение Управления Республики Башкортостан по организации деятельности мировых судей и ведению регистров правовых актов и протест прокуратуры </w:t>
      </w:r>
      <w:proofErr w:type="spellStart"/>
      <w:r>
        <w:t>Чишминского</w:t>
      </w:r>
      <w:proofErr w:type="spellEnd"/>
      <w:r>
        <w:t xml:space="preserve"> района Республики Башкортостан  на   постановление   Администрации   сельского </w:t>
      </w:r>
    </w:p>
    <w:p w:rsidR="002965F7" w:rsidRDefault="002965F7" w:rsidP="002965F7">
      <w:pPr>
        <w:jc w:val="both"/>
      </w:pPr>
      <w:r>
        <w:t xml:space="preserve">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24 апреля 2013 года № 15 «Об утверждении Положения об обеспечении первичных мер пожарной безопасности в границах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</w:t>
      </w:r>
    </w:p>
    <w:p w:rsidR="002965F7" w:rsidRDefault="002965F7" w:rsidP="002965F7">
      <w:r>
        <w:t>ПОСТАНОВЛЯЮ:</w:t>
      </w:r>
    </w:p>
    <w:p w:rsidR="002965F7" w:rsidRDefault="002965F7" w:rsidP="002965F7">
      <w:pPr>
        <w:jc w:val="both"/>
      </w:pPr>
      <w:r>
        <w:t xml:space="preserve">           Внести в постановление Администрации  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от 24 апреля 2013 года № 15 «Об утверждении Положения об обеспечении первичных мер пожарной безопасности в границах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 следующие изменения:</w:t>
      </w:r>
    </w:p>
    <w:p w:rsidR="002965F7" w:rsidRDefault="002965F7" w:rsidP="002965F7">
      <w:pPr>
        <w:jc w:val="both"/>
      </w:pPr>
      <w:r>
        <w:t xml:space="preserve">           « п.1 раздела 3 Положения исключить, соответственно нумерацию</w:t>
      </w:r>
    </w:p>
    <w:p w:rsidR="002965F7" w:rsidRDefault="002965F7" w:rsidP="002965F7">
      <w:pPr>
        <w:jc w:val="both"/>
      </w:pPr>
      <w:r>
        <w:t>2),3),4),5),6),7),8),9) считать как 1),2),3),4),5),6),7),8)»;</w:t>
      </w:r>
    </w:p>
    <w:p w:rsidR="002965F7" w:rsidRDefault="002965F7" w:rsidP="002965F7">
      <w:pPr>
        <w:jc w:val="both"/>
      </w:pPr>
      <w:r>
        <w:t xml:space="preserve">          раздел 2 Положения дополнить следующими пунктами:</w:t>
      </w:r>
    </w:p>
    <w:p w:rsidR="002965F7" w:rsidRDefault="002965F7" w:rsidP="002965F7">
      <w:pPr>
        <w:jc w:val="both"/>
      </w:pPr>
      <w:r>
        <w:t>« 7)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2965F7" w:rsidRDefault="002965F7" w:rsidP="002965F7">
      <w:pPr>
        <w:jc w:val="both"/>
      </w:pPr>
      <w:r>
        <w:t>8) оснащение территорий общего пользования первичными средствами тушения пожаров и противопожарным инвентарем;</w:t>
      </w:r>
    </w:p>
    <w:p w:rsidR="002965F7" w:rsidRDefault="002965F7" w:rsidP="002965F7">
      <w:pPr>
        <w:jc w:val="both"/>
      </w:pPr>
      <w:r>
        <w:t>9) организация и принятие мер по оповещению населения и подразделений Государственной противопожарной службе о пожаре;</w:t>
      </w:r>
    </w:p>
    <w:p w:rsidR="002965F7" w:rsidRDefault="002965F7" w:rsidP="002965F7">
      <w:pPr>
        <w:jc w:val="both"/>
      </w:pPr>
      <w:r>
        <w:t>10)  принятие мер по локализации пожара и спасению людей и имущества до прибытия подразделений Государственной противопожарной службы»</w:t>
      </w:r>
    </w:p>
    <w:p w:rsidR="002965F7" w:rsidRDefault="002965F7" w:rsidP="002965F7">
      <w:pPr>
        <w:jc w:val="both"/>
      </w:pPr>
    </w:p>
    <w:p w:rsidR="002965F7" w:rsidRDefault="002965F7" w:rsidP="002965F7">
      <w:pPr>
        <w:jc w:val="both"/>
      </w:pPr>
    </w:p>
    <w:p w:rsidR="002965F7" w:rsidRDefault="002965F7" w:rsidP="002965F7">
      <w:pPr>
        <w:jc w:val="both"/>
      </w:pPr>
    </w:p>
    <w:p w:rsidR="002965F7" w:rsidRDefault="002965F7" w:rsidP="002965F7">
      <w:pPr>
        <w:jc w:val="right"/>
      </w:pPr>
      <w:r>
        <w:t xml:space="preserve">Глава </w:t>
      </w:r>
    </w:p>
    <w:p w:rsidR="002965F7" w:rsidRDefault="002965F7" w:rsidP="002965F7">
      <w:pPr>
        <w:jc w:val="right"/>
      </w:pP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</w:p>
    <w:p w:rsidR="002965F7" w:rsidRDefault="002965F7" w:rsidP="002965F7">
      <w:pPr>
        <w:jc w:val="right"/>
      </w:pPr>
      <w:r>
        <w:t xml:space="preserve">муниципального района </w:t>
      </w:r>
      <w:proofErr w:type="spellStart"/>
      <w:r>
        <w:t>Чишминский</w:t>
      </w:r>
      <w:proofErr w:type="spellEnd"/>
      <w:r>
        <w:t xml:space="preserve"> район</w:t>
      </w:r>
    </w:p>
    <w:p w:rsidR="002965F7" w:rsidRDefault="002965F7" w:rsidP="002965F7">
      <w:pPr>
        <w:jc w:val="right"/>
      </w:pPr>
      <w:r>
        <w:t xml:space="preserve">Республики Башкортостан                                               </w:t>
      </w:r>
    </w:p>
    <w:p w:rsidR="002965F7" w:rsidRDefault="002965F7" w:rsidP="002965F7">
      <w:pPr>
        <w:jc w:val="right"/>
      </w:pPr>
      <w:r>
        <w:t xml:space="preserve">     В.В. Ермолаев</w:t>
      </w:r>
    </w:p>
    <w:p w:rsidR="002965F7" w:rsidRDefault="002965F7" w:rsidP="002965F7">
      <w:pPr>
        <w:jc w:val="both"/>
      </w:pPr>
    </w:p>
    <w:p w:rsidR="002965F7" w:rsidRDefault="002965F7" w:rsidP="002965F7">
      <w:pPr>
        <w:jc w:val="both"/>
      </w:pPr>
    </w:p>
    <w:p w:rsidR="00D60197" w:rsidRDefault="00D60197"/>
    <w:sectPr w:rsidR="00D60197" w:rsidSect="002965F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5F7"/>
    <w:rsid w:val="002965F7"/>
    <w:rsid w:val="00D60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965F7"/>
    <w:pPr>
      <w:tabs>
        <w:tab w:val="center" w:pos="4677"/>
        <w:tab w:val="right" w:pos="9355"/>
      </w:tabs>
      <w:suppressAutoHyphens w:val="0"/>
    </w:pPr>
    <w:rPr>
      <w:sz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96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96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2013-09-05T03:42:00Z</dcterms:created>
  <dcterms:modified xsi:type="dcterms:W3CDTF">2013-09-05T03:45:00Z</dcterms:modified>
</cp:coreProperties>
</file>