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Borders>
          <w:bottom w:val="thickThinMediumGap" w:sz="24" w:space="0" w:color="auto"/>
        </w:tblBorders>
        <w:tblLayout w:type="fixed"/>
        <w:tblLook w:val="04A0"/>
      </w:tblPr>
      <w:tblGrid>
        <w:gridCol w:w="4417"/>
        <w:gridCol w:w="1362"/>
        <w:gridCol w:w="4061"/>
      </w:tblGrid>
      <w:tr w:rsidR="00A54A35" w:rsidTr="00A54A35">
        <w:trPr>
          <w:trHeight w:val="1976"/>
        </w:trPr>
        <w:tc>
          <w:tcPr>
            <w:tcW w:w="4417" w:type="dxa"/>
            <w:tcBorders>
              <w:top w:val="nil"/>
              <w:left w:val="nil"/>
              <w:bottom w:val="thickThinMediumGap" w:sz="24" w:space="0" w:color="auto"/>
              <w:right w:val="nil"/>
            </w:tcBorders>
            <w:vAlign w:val="center"/>
          </w:tcPr>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A54A35" w:rsidRDefault="00A54A35">
            <w:pPr>
              <w:spacing w:line="276" w:lineRule="auto"/>
              <w:jc w:val="center"/>
              <w:rPr>
                <w:rFonts w:ascii="Arial New Bash" w:hAnsi="Arial New Bash"/>
                <w:b/>
                <w:caps/>
                <w:spacing w:val="26"/>
                <w:sz w:val="18"/>
              </w:rPr>
            </w:pP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008C"/>
            </w:r>
          </w:p>
          <w:p w:rsidR="00A54A35" w:rsidRDefault="00A54A35">
            <w:pPr>
              <w:spacing w:line="276" w:lineRule="auto"/>
              <w:jc w:val="center"/>
              <w:rPr>
                <w:rFonts w:ascii="Arial New Bash" w:hAnsi="Arial New Bash"/>
                <w:b/>
                <w:caps/>
                <w:spacing w:val="26"/>
                <w:sz w:val="18"/>
              </w:rPr>
            </w:pPr>
            <w:r>
              <w:rPr>
                <w:rFonts w:ascii="Arial New Bash" w:hAnsi="Arial New Bash"/>
                <w:b/>
                <w:spacing w:val="26"/>
                <w:sz w:val="18"/>
              </w:rPr>
              <w:t xml:space="preserve">ЕНГАЛЫШ </w:t>
            </w:r>
            <w:proofErr w:type="spellStart"/>
            <w:r>
              <w:rPr>
                <w:rFonts w:ascii="Arial New Bash" w:hAnsi="Arial New Bash"/>
                <w:b/>
                <w:spacing w:val="26"/>
              </w:rPr>
              <w:t>ауыл</w:t>
            </w:r>
            <w:proofErr w:type="spellEnd"/>
            <w:r>
              <w:rPr>
                <w:rFonts w:ascii="Arial New Bash" w:hAnsi="Arial New Bash"/>
                <w:b/>
                <w:spacing w:val="26"/>
              </w:rPr>
              <w:t xml:space="preserve"> советы</w:t>
            </w:r>
          </w:p>
          <w:p w:rsidR="00A54A35" w:rsidRDefault="00A54A35">
            <w:pPr>
              <w:spacing w:line="276" w:lineRule="auto"/>
              <w:jc w:val="center"/>
              <w:rPr>
                <w:rFonts w:ascii="Arial New Bash" w:hAnsi="Arial New Bash"/>
                <w:caps/>
                <w:sz w:val="18"/>
              </w:rPr>
            </w:pPr>
            <w:r>
              <w:rPr>
                <w:rFonts w:ascii="Arial New Bash" w:hAnsi="Arial New Bash"/>
                <w:b/>
                <w:caps/>
                <w:spacing w:val="26"/>
                <w:sz w:val="18"/>
              </w:rPr>
              <w:t xml:space="preserve"> ауыл биЛ^м^</w:t>
            </w:r>
            <w:r>
              <w:rPr>
                <w:rFonts w:ascii="Arial New Bash" w:hAnsi="Arial New Bash"/>
                <w:b/>
                <w:caps/>
                <w:spacing w:val="26"/>
                <w:sz w:val="18"/>
              </w:rPr>
              <w:sym w:font="PragmaticAsian" w:char="008E"/>
            </w:r>
            <w:r>
              <w:rPr>
                <w:rFonts w:ascii="Arial New Bash" w:hAnsi="Arial New Bash"/>
                <w:b/>
                <w:caps/>
                <w:spacing w:val="26"/>
                <w:sz w:val="18"/>
              </w:rPr>
              <w:t>е хакими</w:t>
            </w:r>
            <w:r>
              <w:rPr>
                <w:rFonts w:ascii="Arial New Bash" w:hAnsi="Arial New Bash"/>
                <w:b/>
                <w:caps/>
                <w:spacing w:val="26"/>
                <w:sz w:val="18"/>
              </w:rPr>
              <w:sym w:font="PragmaticAsian" w:char="00AA"/>
            </w:r>
            <w:r>
              <w:rPr>
                <w:rFonts w:ascii="Arial New Bash" w:hAnsi="Arial New Bash"/>
                <w:b/>
                <w:caps/>
                <w:spacing w:val="26"/>
                <w:sz w:val="18"/>
              </w:rPr>
              <w:t>те</w:t>
            </w:r>
            <w:r>
              <w:rPr>
                <w:rFonts w:ascii="Arial New Bash" w:hAnsi="Arial New Bash"/>
                <w:b/>
                <w:spacing w:val="26"/>
                <w:sz w:val="18"/>
              </w:rPr>
              <w:t xml:space="preserve"> </w:t>
            </w:r>
          </w:p>
          <w:p w:rsidR="00A54A35" w:rsidRDefault="00A54A35">
            <w:pPr>
              <w:pStyle w:val="1"/>
              <w:spacing w:line="276" w:lineRule="auto"/>
              <w:rPr>
                <w:rFonts w:eastAsiaTheme="minorEastAsia" w:cstheme="minorBidi"/>
                <w:b w:val="0"/>
                <w:sz w:val="16"/>
              </w:rPr>
            </w:pPr>
            <w:r>
              <w:rPr>
                <w:rFonts w:eastAsiaTheme="minorEastAsia" w:cstheme="minorBidi"/>
                <w:sz w:val="16"/>
              </w:rPr>
              <w:t xml:space="preserve">452156, </w:t>
            </w:r>
            <w:proofErr w:type="spellStart"/>
            <w:r>
              <w:rPr>
                <w:rFonts w:eastAsiaTheme="minorEastAsia" w:cstheme="minorBidi"/>
                <w:sz w:val="16"/>
              </w:rPr>
              <w:t>Енгалыш</w:t>
            </w:r>
            <w:proofErr w:type="spellEnd"/>
            <w:r>
              <w:rPr>
                <w:rFonts w:eastAsiaTheme="minorEastAsia" w:cstheme="minorBidi"/>
                <w:sz w:val="16"/>
              </w:rPr>
              <w:t xml:space="preserve">  </w:t>
            </w:r>
            <w:proofErr w:type="spellStart"/>
            <w:r>
              <w:rPr>
                <w:rFonts w:eastAsiaTheme="minorEastAsia" w:cstheme="minorBidi"/>
                <w:sz w:val="16"/>
              </w:rPr>
              <w:t>ауылы</w:t>
            </w:r>
            <w:proofErr w:type="spellEnd"/>
            <w:r>
              <w:rPr>
                <w:rFonts w:eastAsiaTheme="minorEastAsia" w:cstheme="minorBidi"/>
                <w:sz w:val="16"/>
              </w:rPr>
              <w:t xml:space="preserve">, </w:t>
            </w:r>
            <w:proofErr w:type="spellStart"/>
            <w:r>
              <w:rPr>
                <w:rFonts w:eastAsiaTheme="minorEastAsia" w:cstheme="minorBidi"/>
                <w:sz w:val="16"/>
              </w:rPr>
              <w:t>Манаева</w:t>
            </w:r>
            <w:proofErr w:type="spellEnd"/>
            <w:r>
              <w:rPr>
                <w:rFonts w:eastAsiaTheme="minorEastAsia" w:cstheme="minorBidi"/>
                <w:sz w:val="16"/>
              </w:rPr>
              <w:t xml:space="preserve"> </w:t>
            </w:r>
            <w:proofErr w:type="spellStart"/>
            <w:r>
              <w:rPr>
                <w:rFonts w:eastAsiaTheme="minorEastAsia" w:cstheme="minorBidi"/>
                <w:sz w:val="16"/>
              </w:rPr>
              <w:t>урам</w:t>
            </w:r>
            <w:proofErr w:type="spellEnd"/>
            <w:r>
              <w:rPr>
                <w:rFonts w:eastAsiaTheme="minorEastAsia" w:cstheme="minorBidi"/>
                <w:sz w:val="16"/>
              </w:rPr>
              <w:t>, 13</w:t>
            </w:r>
          </w:p>
          <w:p w:rsidR="00A54A35" w:rsidRDefault="00A54A35">
            <w:pPr>
              <w:spacing w:line="276" w:lineRule="auto"/>
              <w:jc w:val="center"/>
            </w:pPr>
            <w:r>
              <w:rPr>
                <w:sz w:val="20"/>
              </w:rPr>
              <w:t>тел.:2-84-41, 2-84-42</w:t>
            </w:r>
          </w:p>
        </w:tc>
        <w:tc>
          <w:tcPr>
            <w:tcW w:w="1362" w:type="dxa"/>
            <w:tcBorders>
              <w:top w:val="nil"/>
              <w:left w:val="nil"/>
              <w:bottom w:val="thickThinMediumGap" w:sz="24" w:space="0" w:color="auto"/>
              <w:right w:val="nil"/>
            </w:tcBorders>
            <w:vAlign w:val="center"/>
            <w:hideMark/>
          </w:tcPr>
          <w:p w:rsidR="00A54A35" w:rsidRDefault="00A54A35">
            <w:pPr>
              <w:pStyle w:val="a3"/>
              <w:spacing w:line="276" w:lineRule="auto"/>
              <w:rPr>
                <w:noProof/>
              </w:rPr>
            </w:pPr>
            <w:r>
              <w:rPr>
                <w:rFonts w:ascii="PragmaticAsian" w:hAnsi="PragmaticAsian"/>
                <w:noProof/>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54A35" w:rsidRDefault="00A54A35">
            <w:pPr>
              <w:spacing w:line="276" w:lineRule="auto"/>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A54A35" w:rsidRDefault="00A54A35">
            <w:pPr>
              <w:spacing w:line="276" w:lineRule="auto"/>
              <w:jc w:val="center"/>
              <w:rPr>
                <w:rFonts w:ascii="Arial New Bash" w:hAnsi="Arial New Bash"/>
                <w:b/>
                <w:caps/>
                <w:spacing w:val="26"/>
                <w:sz w:val="16"/>
              </w:rPr>
            </w:pPr>
            <w:r>
              <w:rPr>
                <w:rFonts w:ascii="Arial New Bash" w:hAnsi="Arial New Bash"/>
                <w:b/>
                <w:caps/>
                <w:spacing w:val="26"/>
                <w:sz w:val="16"/>
              </w:rPr>
              <w:t xml:space="preserve"> </w:t>
            </w:r>
          </w:p>
          <w:p w:rsidR="00A54A35" w:rsidRDefault="00A54A35">
            <w:pPr>
              <w:spacing w:line="276" w:lineRule="auto"/>
              <w:jc w:val="center"/>
              <w:rPr>
                <w:rFonts w:ascii="Arial New Bash" w:hAnsi="Arial New Bash"/>
                <w:b/>
                <w:caps/>
                <w:spacing w:val="26"/>
                <w:sz w:val="4"/>
              </w:rPr>
            </w:pP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 xml:space="preserve">администрация </w:t>
            </w: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Енгалышевский сельсовет</w:t>
            </w: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54A35" w:rsidRDefault="00A54A35">
            <w:pPr>
              <w:spacing w:line="276" w:lineRule="auto"/>
              <w:jc w:val="center"/>
              <w:rPr>
                <w:rFonts w:ascii="Arial New Bash" w:hAnsi="Arial New Bash"/>
                <w:b/>
                <w:caps/>
                <w:spacing w:val="26"/>
                <w:sz w:val="18"/>
              </w:rPr>
            </w:pPr>
            <w:r>
              <w:rPr>
                <w:rFonts w:ascii="Arial New Bash" w:hAnsi="Arial New Bash"/>
                <w:b/>
                <w:caps/>
                <w:spacing w:val="26"/>
                <w:sz w:val="18"/>
              </w:rPr>
              <w:t>ЧишминскИЙ район</w:t>
            </w:r>
          </w:p>
          <w:p w:rsidR="00A54A35" w:rsidRDefault="00A54A35">
            <w:pPr>
              <w:spacing w:line="276" w:lineRule="auto"/>
              <w:jc w:val="center"/>
              <w:rPr>
                <w:rFonts w:ascii="Arial New Bash" w:hAnsi="Arial New Bash"/>
                <w:b/>
                <w:caps/>
              </w:rPr>
            </w:pPr>
            <w:r>
              <w:rPr>
                <w:b/>
                <w:sz w:val="16"/>
              </w:rPr>
              <w:t xml:space="preserve">452156, </w:t>
            </w:r>
            <w:proofErr w:type="spellStart"/>
            <w:r>
              <w:rPr>
                <w:b/>
                <w:sz w:val="16"/>
              </w:rPr>
              <w:t>с</w:t>
            </w:r>
            <w:proofErr w:type="gramStart"/>
            <w:r>
              <w:rPr>
                <w:b/>
                <w:sz w:val="16"/>
              </w:rPr>
              <w:t>.Е</w:t>
            </w:r>
            <w:proofErr w:type="gramEnd"/>
            <w:r>
              <w:rPr>
                <w:b/>
                <w:sz w:val="16"/>
              </w:rPr>
              <w:t>нгалышево</w:t>
            </w:r>
            <w:proofErr w:type="spellEnd"/>
            <w:r>
              <w:rPr>
                <w:b/>
                <w:sz w:val="16"/>
              </w:rPr>
              <w:t xml:space="preserve">,  ул. </w:t>
            </w:r>
            <w:proofErr w:type="spellStart"/>
            <w:r>
              <w:rPr>
                <w:b/>
                <w:sz w:val="16"/>
              </w:rPr>
              <w:t>Манаева</w:t>
            </w:r>
            <w:proofErr w:type="spellEnd"/>
            <w:r>
              <w:rPr>
                <w:b/>
                <w:sz w:val="16"/>
              </w:rPr>
              <w:t>, 13</w:t>
            </w:r>
          </w:p>
          <w:p w:rsidR="00A54A35" w:rsidRDefault="00A54A35">
            <w:pPr>
              <w:spacing w:line="276" w:lineRule="auto"/>
              <w:jc w:val="center"/>
              <w:rPr>
                <w:sz w:val="20"/>
              </w:rPr>
            </w:pPr>
            <w:r>
              <w:rPr>
                <w:sz w:val="20"/>
              </w:rPr>
              <w:t>тел.: 2-84-41, 2-84-42</w:t>
            </w:r>
          </w:p>
        </w:tc>
      </w:tr>
    </w:tbl>
    <w:p w:rsidR="00A54A35" w:rsidRDefault="00A54A35" w:rsidP="00A54A35">
      <w:pPr>
        <w:pStyle w:val="a3"/>
      </w:pPr>
    </w:p>
    <w:tbl>
      <w:tblPr>
        <w:tblW w:w="9570" w:type="dxa"/>
        <w:tblLayout w:type="fixed"/>
        <w:tblLook w:val="04A0"/>
      </w:tblPr>
      <w:tblGrid>
        <w:gridCol w:w="3369"/>
        <w:gridCol w:w="2834"/>
        <w:gridCol w:w="3367"/>
      </w:tblGrid>
      <w:tr w:rsidR="00A54A35" w:rsidTr="00A54A35">
        <w:tc>
          <w:tcPr>
            <w:tcW w:w="3369" w:type="dxa"/>
          </w:tcPr>
          <w:p w:rsidR="00A54A35" w:rsidRDefault="00A54A35">
            <w:pPr>
              <w:spacing w:line="276" w:lineRule="auto"/>
              <w:rPr>
                <w:rFonts w:ascii="Arial New Bash" w:hAnsi="Arial New Bash"/>
                <w:caps/>
              </w:rPr>
            </w:pPr>
            <w:r>
              <w:rPr>
                <w:rFonts w:ascii="Arial New Bash" w:hAnsi="Arial New Bash"/>
                <w:b/>
                <w:caps/>
                <w:sz w:val="28"/>
              </w:rPr>
              <w:t xml:space="preserve">           </w:t>
            </w:r>
            <w:proofErr w:type="gramStart"/>
            <w:r>
              <w:rPr>
                <w:rFonts w:ascii="Arial New Bash" w:hAnsi="Arial New Bash"/>
                <w:b/>
                <w:caps/>
                <w:sz w:val="28"/>
              </w:rPr>
              <w:t>[АРАР</w:t>
            </w:r>
            <w:proofErr w:type="gramEnd"/>
          </w:p>
          <w:p w:rsidR="00A54A35" w:rsidRDefault="00A54A35">
            <w:pPr>
              <w:pStyle w:val="a3"/>
              <w:spacing w:line="276" w:lineRule="auto"/>
              <w:rPr>
                <w:rFonts w:ascii="Arial" w:hAnsi="Arial"/>
              </w:rPr>
            </w:pPr>
            <w:r>
              <w:rPr>
                <w:rFonts w:ascii="Arial" w:hAnsi="Arial"/>
              </w:rPr>
              <w:t xml:space="preserve">         </w:t>
            </w:r>
            <w:r>
              <w:rPr>
                <w:sz w:val="28"/>
                <w:szCs w:val="28"/>
              </w:rPr>
              <w:t xml:space="preserve"> 21 ноябрь 2013  </w:t>
            </w:r>
            <w:proofErr w:type="spellStart"/>
            <w:r>
              <w:rPr>
                <w:sz w:val="28"/>
                <w:szCs w:val="28"/>
              </w:rPr>
              <w:t>й</w:t>
            </w:r>
            <w:proofErr w:type="spellEnd"/>
            <w:r>
              <w:rPr>
                <w:rFonts w:ascii="Arial" w:hAnsi="Arial"/>
              </w:rPr>
              <w:t xml:space="preserve">.    </w:t>
            </w:r>
          </w:p>
          <w:p w:rsidR="00A54A35" w:rsidRDefault="00A54A35">
            <w:pPr>
              <w:pStyle w:val="a3"/>
              <w:spacing w:line="276" w:lineRule="auto"/>
              <w:rPr>
                <w:rFonts w:ascii="Arial" w:hAnsi="Arial"/>
              </w:rPr>
            </w:pPr>
          </w:p>
        </w:tc>
        <w:tc>
          <w:tcPr>
            <w:tcW w:w="2835" w:type="dxa"/>
            <w:hideMark/>
          </w:tcPr>
          <w:p w:rsidR="00A54A35" w:rsidRDefault="00A54A35">
            <w:pPr>
              <w:spacing w:line="276" w:lineRule="auto"/>
              <w:jc w:val="center"/>
              <w:rPr>
                <w:b/>
                <w:caps/>
                <w:sz w:val="28"/>
                <w:szCs w:val="28"/>
              </w:rPr>
            </w:pPr>
            <w:r>
              <w:rPr>
                <w:rFonts w:ascii="Arial New Bash" w:hAnsi="Arial New Bash"/>
                <w:b/>
                <w:caps/>
                <w:sz w:val="28"/>
              </w:rPr>
              <w:t xml:space="preserve"> </w:t>
            </w:r>
            <w:r>
              <w:rPr>
                <w:b/>
                <w:sz w:val="28"/>
                <w:szCs w:val="28"/>
              </w:rPr>
              <w:t>№ 56</w:t>
            </w:r>
          </w:p>
        </w:tc>
        <w:tc>
          <w:tcPr>
            <w:tcW w:w="3368" w:type="dxa"/>
          </w:tcPr>
          <w:p w:rsidR="00A54A35" w:rsidRDefault="00A54A35">
            <w:pPr>
              <w:spacing w:line="276" w:lineRule="auto"/>
              <w:jc w:val="center"/>
              <w:rPr>
                <w:rFonts w:ascii="Arial New Bash" w:hAnsi="Arial New Bash"/>
                <w:b/>
                <w:caps/>
                <w:sz w:val="28"/>
              </w:rPr>
            </w:pPr>
            <w:r>
              <w:rPr>
                <w:rFonts w:ascii="Arial New Bash" w:hAnsi="Arial New Bash"/>
                <w:b/>
                <w:caps/>
                <w:sz w:val="28"/>
              </w:rPr>
              <w:t>постановление</w:t>
            </w:r>
          </w:p>
          <w:p w:rsidR="00A54A35" w:rsidRDefault="00A54A35">
            <w:pPr>
              <w:spacing w:line="276" w:lineRule="auto"/>
              <w:jc w:val="center"/>
              <w:rPr>
                <w:sz w:val="28"/>
                <w:szCs w:val="28"/>
              </w:rPr>
            </w:pPr>
            <w:r>
              <w:rPr>
                <w:sz w:val="28"/>
                <w:szCs w:val="28"/>
              </w:rPr>
              <w:t>21 ноября   2013  г.</w:t>
            </w:r>
          </w:p>
          <w:p w:rsidR="00A54A35" w:rsidRDefault="00A54A35">
            <w:pPr>
              <w:spacing w:line="276" w:lineRule="auto"/>
              <w:jc w:val="center"/>
              <w:rPr>
                <w:sz w:val="28"/>
                <w:szCs w:val="28"/>
              </w:rPr>
            </w:pPr>
          </w:p>
        </w:tc>
      </w:tr>
    </w:tbl>
    <w:p w:rsidR="00A54A35" w:rsidRDefault="00A54A35" w:rsidP="00A54A35">
      <w:pPr>
        <w:jc w:val="center"/>
        <w:rPr>
          <w:sz w:val="28"/>
          <w:szCs w:val="28"/>
        </w:rPr>
      </w:pPr>
      <w:r>
        <w:rPr>
          <w:sz w:val="28"/>
          <w:szCs w:val="28"/>
        </w:rPr>
        <w:t xml:space="preserve">О внесении изменений и дополнений в административный регламент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исполнения муниципальной функции «Муниципальный земельный контроль» на территории  сельского поселения </w:t>
      </w:r>
      <w:proofErr w:type="spellStart"/>
      <w:r>
        <w:rPr>
          <w:sz w:val="28"/>
          <w:szCs w:val="28"/>
        </w:rPr>
        <w:t>Енгалышевский</w:t>
      </w:r>
      <w:proofErr w:type="spellEnd"/>
      <w:r>
        <w:rPr>
          <w:sz w:val="28"/>
          <w:szCs w:val="28"/>
        </w:rPr>
        <w:t xml:space="preserve"> сельсовет, утвержденного Постановлением главы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05 марта 2013 г. № 4</w:t>
      </w:r>
    </w:p>
    <w:p w:rsidR="00A54A35" w:rsidRDefault="00A54A35" w:rsidP="00A54A35">
      <w:pPr>
        <w:jc w:val="center"/>
        <w:rPr>
          <w:b/>
          <w:sz w:val="28"/>
          <w:szCs w:val="28"/>
        </w:rPr>
      </w:pPr>
    </w:p>
    <w:p w:rsidR="00A54A35" w:rsidRDefault="00A54A35" w:rsidP="00A54A35">
      <w:pPr>
        <w:jc w:val="center"/>
        <w:rPr>
          <w:b/>
          <w:sz w:val="28"/>
          <w:szCs w:val="28"/>
        </w:rPr>
      </w:pPr>
    </w:p>
    <w:p w:rsidR="00A54A35" w:rsidRDefault="00A54A35" w:rsidP="00A54A35">
      <w:pPr>
        <w:ind w:firstLine="720"/>
        <w:jc w:val="both"/>
        <w:rPr>
          <w:sz w:val="28"/>
          <w:szCs w:val="28"/>
        </w:rPr>
      </w:pPr>
      <w:r>
        <w:rPr>
          <w:sz w:val="28"/>
          <w:szCs w:val="28"/>
        </w:rPr>
        <w:t xml:space="preserve">В соответствии с Федеральным законом от </w:t>
      </w:r>
      <w:r w:rsidR="00D90E70">
        <w:rPr>
          <w:sz w:val="28"/>
          <w:szCs w:val="28"/>
        </w:rPr>
        <w:t>26.12.2008</w:t>
      </w:r>
      <w:r>
        <w:rPr>
          <w:sz w:val="28"/>
          <w:szCs w:val="28"/>
        </w:rPr>
        <w:t xml:space="preserve"> № </w:t>
      </w:r>
      <w:r w:rsidR="00D90E70">
        <w:rPr>
          <w:sz w:val="28"/>
          <w:szCs w:val="28"/>
        </w:rPr>
        <w:t xml:space="preserve">294-ФЗ </w:t>
      </w:r>
      <w:r>
        <w:rPr>
          <w:sz w:val="28"/>
          <w:szCs w:val="28"/>
        </w:rPr>
        <w:t xml:space="preserve"> «О </w:t>
      </w:r>
      <w:r w:rsidR="00D90E70">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на основании Протеста прокуратуры </w:t>
      </w:r>
      <w:proofErr w:type="spellStart"/>
      <w:r>
        <w:rPr>
          <w:sz w:val="28"/>
          <w:szCs w:val="28"/>
        </w:rPr>
        <w:t>Чишминского</w:t>
      </w:r>
      <w:proofErr w:type="spellEnd"/>
      <w:r>
        <w:rPr>
          <w:sz w:val="28"/>
          <w:szCs w:val="28"/>
        </w:rPr>
        <w:t xml:space="preserve"> района РБ от 30.09.2013</w:t>
      </w:r>
      <w:r w:rsidR="00D90E70">
        <w:rPr>
          <w:sz w:val="28"/>
          <w:szCs w:val="28"/>
        </w:rPr>
        <w:t xml:space="preserve"> г.</w:t>
      </w:r>
      <w:r>
        <w:rPr>
          <w:sz w:val="28"/>
          <w:szCs w:val="28"/>
        </w:rPr>
        <w:t>,</w:t>
      </w:r>
    </w:p>
    <w:p w:rsidR="00A54A35" w:rsidRDefault="00A54A35" w:rsidP="00A54A35">
      <w:pPr>
        <w:ind w:firstLine="720"/>
        <w:jc w:val="both"/>
        <w:rPr>
          <w:sz w:val="28"/>
          <w:szCs w:val="28"/>
        </w:rPr>
      </w:pPr>
    </w:p>
    <w:p w:rsidR="00A54A35" w:rsidRDefault="00A54A35" w:rsidP="00A54A35">
      <w:pPr>
        <w:ind w:firstLine="720"/>
        <w:jc w:val="center"/>
        <w:rPr>
          <w:sz w:val="28"/>
          <w:szCs w:val="28"/>
        </w:rPr>
      </w:pPr>
      <w:r>
        <w:rPr>
          <w:sz w:val="28"/>
          <w:szCs w:val="28"/>
        </w:rPr>
        <w:t>ПОСТАНОВЛЯЮ:</w:t>
      </w:r>
    </w:p>
    <w:p w:rsidR="00A54A35" w:rsidRDefault="00A54A35" w:rsidP="00A54A35">
      <w:pPr>
        <w:ind w:firstLine="720"/>
        <w:jc w:val="center"/>
        <w:rPr>
          <w:sz w:val="28"/>
          <w:szCs w:val="28"/>
        </w:rPr>
      </w:pPr>
    </w:p>
    <w:p w:rsidR="00C62CEB" w:rsidRDefault="00A54A35" w:rsidP="00D90E70">
      <w:pPr>
        <w:ind w:firstLine="720"/>
        <w:jc w:val="both"/>
        <w:rPr>
          <w:sz w:val="28"/>
          <w:szCs w:val="28"/>
        </w:rPr>
      </w:pPr>
      <w:r>
        <w:rPr>
          <w:sz w:val="28"/>
          <w:szCs w:val="28"/>
        </w:rPr>
        <w:t xml:space="preserve">Внести </w:t>
      </w:r>
      <w:r w:rsidR="00C62CEB">
        <w:rPr>
          <w:sz w:val="28"/>
          <w:szCs w:val="28"/>
        </w:rPr>
        <w:t>в постановление главы сельского поселения</w:t>
      </w:r>
      <w:r w:rsidR="00C62CEB" w:rsidRPr="00C62CEB">
        <w:rPr>
          <w:sz w:val="28"/>
          <w:szCs w:val="28"/>
        </w:rPr>
        <w:t xml:space="preserve"> </w:t>
      </w:r>
      <w:proofErr w:type="spellStart"/>
      <w:r w:rsidR="00C62CEB">
        <w:rPr>
          <w:sz w:val="28"/>
          <w:szCs w:val="28"/>
        </w:rPr>
        <w:t>Енгалышевский</w:t>
      </w:r>
      <w:proofErr w:type="spellEnd"/>
      <w:r w:rsidR="00C62CEB">
        <w:rPr>
          <w:sz w:val="28"/>
          <w:szCs w:val="28"/>
        </w:rPr>
        <w:t xml:space="preserve"> сельсовет муниципального района </w:t>
      </w:r>
      <w:proofErr w:type="spellStart"/>
      <w:r w:rsidR="00C62CEB">
        <w:rPr>
          <w:sz w:val="28"/>
          <w:szCs w:val="28"/>
        </w:rPr>
        <w:t>Чишминский</w:t>
      </w:r>
      <w:proofErr w:type="spellEnd"/>
      <w:r w:rsidR="00C62CEB">
        <w:rPr>
          <w:sz w:val="28"/>
          <w:szCs w:val="28"/>
        </w:rPr>
        <w:t xml:space="preserve"> район Республики Башкортостан от 05 марта 2013 г. № 4 «Об утверждении Административного регламента исполнения муниципальной функции «Муниципальный земельный контроль» на территории сельского поселения</w:t>
      </w:r>
      <w:r w:rsidR="00C62CEB" w:rsidRPr="00C62CEB">
        <w:rPr>
          <w:sz w:val="28"/>
          <w:szCs w:val="28"/>
        </w:rPr>
        <w:t xml:space="preserve"> </w:t>
      </w:r>
      <w:proofErr w:type="spellStart"/>
      <w:r w:rsidR="00C62CEB">
        <w:rPr>
          <w:sz w:val="28"/>
          <w:szCs w:val="28"/>
        </w:rPr>
        <w:t>Енгалышевский</w:t>
      </w:r>
      <w:proofErr w:type="spellEnd"/>
      <w:r w:rsidR="00C62CEB">
        <w:rPr>
          <w:sz w:val="28"/>
          <w:szCs w:val="28"/>
        </w:rPr>
        <w:t xml:space="preserve"> сельсовет муниципального района </w:t>
      </w:r>
      <w:proofErr w:type="spellStart"/>
      <w:r w:rsidR="00C62CEB">
        <w:rPr>
          <w:sz w:val="28"/>
          <w:szCs w:val="28"/>
        </w:rPr>
        <w:t>Чишминский</w:t>
      </w:r>
      <w:proofErr w:type="spellEnd"/>
      <w:r w:rsidR="00C62CEB">
        <w:rPr>
          <w:sz w:val="28"/>
          <w:szCs w:val="28"/>
        </w:rPr>
        <w:t xml:space="preserve"> район Республики Башкортостан» следующие </w:t>
      </w:r>
      <w:r>
        <w:rPr>
          <w:sz w:val="28"/>
          <w:szCs w:val="28"/>
        </w:rPr>
        <w:t xml:space="preserve">изменения </w:t>
      </w:r>
      <w:r w:rsidR="00C62CEB">
        <w:rPr>
          <w:sz w:val="28"/>
          <w:szCs w:val="28"/>
        </w:rPr>
        <w:t>и дополнения:</w:t>
      </w:r>
    </w:p>
    <w:p w:rsidR="00C62CEB" w:rsidRDefault="00C62CEB" w:rsidP="00D90E70">
      <w:pPr>
        <w:ind w:firstLine="720"/>
        <w:jc w:val="both"/>
        <w:rPr>
          <w:sz w:val="28"/>
          <w:szCs w:val="28"/>
        </w:rPr>
      </w:pPr>
      <w:r>
        <w:rPr>
          <w:sz w:val="28"/>
          <w:szCs w:val="28"/>
        </w:rPr>
        <w:t xml:space="preserve">в пункте 2.6 абзац «Главой администрации сельского поселения </w:t>
      </w:r>
      <w:proofErr w:type="spellStart"/>
      <w:r>
        <w:rPr>
          <w:sz w:val="28"/>
          <w:szCs w:val="28"/>
        </w:rPr>
        <w:t>Енгалышевский</w:t>
      </w:r>
      <w:proofErr w:type="spellEnd"/>
      <w:r>
        <w:rPr>
          <w:sz w:val="28"/>
          <w:szCs w:val="28"/>
        </w:rPr>
        <w:t xml:space="preserve"> сельсовет могут уста</w:t>
      </w:r>
      <w:r w:rsidR="00416EE0">
        <w:rPr>
          <w:sz w:val="28"/>
          <w:szCs w:val="28"/>
        </w:rPr>
        <w:t>навливаться сокращенные сроки рас</w:t>
      </w:r>
      <w:r>
        <w:rPr>
          <w:sz w:val="28"/>
          <w:szCs w:val="28"/>
        </w:rPr>
        <w:t>смотрения обращений заинтересованных лиц» исключить.</w:t>
      </w:r>
    </w:p>
    <w:p w:rsidR="00C62CEB" w:rsidRDefault="00C62CEB" w:rsidP="00D90E70">
      <w:pPr>
        <w:ind w:firstLine="720"/>
        <w:jc w:val="both"/>
        <w:rPr>
          <w:sz w:val="28"/>
          <w:szCs w:val="28"/>
        </w:rPr>
      </w:pPr>
    </w:p>
    <w:p w:rsidR="00D90E70" w:rsidRDefault="008F4376" w:rsidP="00D90E70">
      <w:pPr>
        <w:ind w:firstLine="720"/>
        <w:jc w:val="both"/>
        <w:rPr>
          <w:sz w:val="28"/>
          <w:szCs w:val="28"/>
        </w:rPr>
      </w:pPr>
      <w:r>
        <w:rPr>
          <w:sz w:val="28"/>
          <w:szCs w:val="28"/>
        </w:rPr>
        <w:t xml:space="preserve"> П</w:t>
      </w:r>
      <w:r w:rsidR="00C62CEB">
        <w:rPr>
          <w:sz w:val="28"/>
          <w:szCs w:val="28"/>
        </w:rPr>
        <w:t xml:space="preserve">ункт </w:t>
      </w:r>
      <w:r w:rsidR="00D90E70">
        <w:rPr>
          <w:sz w:val="28"/>
          <w:szCs w:val="28"/>
        </w:rPr>
        <w:t>3.2.3</w:t>
      </w:r>
      <w:r w:rsidR="00A54A35">
        <w:rPr>
          <w:sz w:val="28"/>
          <w:szCs w:val="28"/>
        </w:rPr>
        <w:t xml:space="preserve"> административного регламента </w:t>
      </w:r>
      <w:r w:rsidR="00D90E70">
        <w:rPr>
          <w:sz w:val="28"/>
          <w:szCs w:val="28"/>
        </w:rPr>
        <w:t>«Муниципальный земельный</w:t>
      </w:r>
      <w:r w:rsidR="0098590C">
        <w:rPr>
          <w:sz w:val="28"/>
          <w:szCs w:val="28"/>
        </w:rPr>
        <w:t xml:space="preserve"> контроль» </w:t>
      </w:r>
      <w:r>
        <w:rPr>
          <w:sz w:val="28"/>
          <w:szCs w:val="28"/>
        </w:rPr>
        <w:t>дополнить пунктом</w:t>
      </w:r>
    </w:p>
    <w:p w:rsidR="009356FF" w:rsidRDefault="002D53AD" w:rsidP="00D90E70">
      <w:pPr>
        <w:ind w:firstLine="720"/>
        <w:jc w:val="both"/>
        <w:rPr>
          <w:sz w:val="28"/>
          <w:szCs w:val="28"/>
        </w:rPr>
      </w:pPr>
      <w:proofErr w:type="gramStart"/>
      <w:r>
        <w:rPr>
          <w:sz w:val="28"/>
          <w:szCs w:val="28"/>
        </w:rPr>
        <w:t>«</w:t>
      </w:r>
      <w:r w:rsidR="00D90E70">
        <w:rPr>
          <w:sz w:val="28"/>
          <w:szCs w:val="28"/>
        </w:rPr>
        <w:t xml:space="preserve">1) начала осуществления юридическим лицом, индивидуальным предпринимателем предпринимательской деятельности в соответствии с </w:t>
      </w:r>
      <w:r w:rsidR="00D90E70">
        <w:rPr>
          <w:sz w:val="28"/>
          <w:szCs w:val="28"/>
        </w:rPr>
        <w:lastRenderedPageBreak/>
        <w:t xml:space="preserve">представленным </w:t>
      </w:r>
      <w:r w:rsidR="00C11C5E">
        <w:rPr>
          <w:sz w:val="28"/>
          <w:szCs w:val="28"/>
        </w:rPr>
        <w:t xml:space="preserve">в </w:t>
      </w:r>
      <w:r w:rsidR="008F4376">
        <w:rPr>
          <w:sz w:val="28"/>
          <w:szCs w:val="28"/>
        </w:rPr>
        <w:t>уполномоченный Правительством Российской Федерации в соответствующей сфере федеральный орган исполнительной власти уведомлением</w:t>
      </w:r>
      <w:r>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F4376" w:rsidRDefault="008F4376" w:rsidP="00D90E70">
      <w:pPr>
        <w:ind w:firstLine="720"/>
        <w:jc w:val="both"/>
        <w:rPr>
          <w:sz w:val="28"/>
          <w:szCs w:val="28"/>
        </w:rPr>
      </w:pPr>
    </w:p>
    <w:p w:rsidR="002D53AD" w:rsidRDefault="008F4376" w:rsidP="00D90E70">
      <w:pPr>
        <w:ind w:firstLine="720"/>
        <w:jc w:val="both"/>
        <w:rPr>
          <w:sz w:val="28"/>
          <w:szCs w:val="28"/>
        </w:rPr>
      </w:pPr>
      <w:r>
        <w:rPr>
          <w:sz w:val="28"/>
          <w:szCs w:val="28"/>
        </w:rPr>
        <w:t xml:space="preserve">Пункт </w:t>
      </w:r>
      <w:r w:rsidR="00ED762E">
        <w:rPr>
          <w:sz w:val="28"/>
          <w:szCs w:val="28"/>
        </w:rPr>
        <w:t xml:space="preserve"> 3.3.2</w:t>
      </w:r>
      <w:r>
        <w:rPr>
          <w:sz w:val="28"/>
          <w:szCs w:val="28"/>
        </w:rPr>
        <w:t xml:space="preserve"> </w:t>
      </w:r>
      <w:r w:rsidR="00ED762E">
        <w:rPr>
          <w:sz w:val="28"/>
          <w:szCs w:val="28"/>
        </w:rPr>
        <w:t xml:space="preserve"> изложить в следующей редакции:</w:t>
      </w:r>
    </w:p>
    <w:p w:rsidR="008F4376" w:rsidRDefault="008F4376" w:rsidP="008F4376">
      <w:pPr>
        <w:pStyle w:val="Standard"/>
        <w:autoSpaceDE w:val="0"/>
        <w:ind w:firstLine="709"/>
        <w:jc w:val="both"/>
        <w:rPr>
          <w:sz w:val="28"/>
          <w:szCs w:val="28"/>
          <w:lang w:val="ru-RU"/>
        </w:rPr>
      </w:pPr>
      <w:r>
        <w:rPr>
          <w:sz w:val="28"/>
          <w:szCs w:val="28"/>
          <w:lang w:val="ru-RU"/>
        </w:rPr>
        <w:t xml:space="preserve">«Плановая проверка проводится на основании распоряжения главы сельского </w:t>
      </w:r>
      <w:proofErr w:type="gramStart"/>
      <w:r>
        <w:rPr>
          <w:sz w:val="28"/>
          <w:szCs w:val="28"/>
          <w:lang w:val="ru-RU"/>
        </w:rPr>
        <w:t>поселения</w:t>
      </w:r>
      <w:proofErr w:type="gramEnd"/>
      <w:r>
        <w:rPr>
          <w:sz w:val="28"/>
          <w:szCs w:val="28"/>
          <w:lang w:val="ru-RU"/>
        </w:rPr>
        <w:t xml:space="preserve">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сельского поселения.</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В распоряжении главы сельского поселения указываются (приложение №2):</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 наименование органа муниципального контроля;</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4376" w:rsidRDefault="008F4376" w:rsidP="008F4376">
      <w:pPr>
        <w:autoSpaceDE w:val="0"/>
        <w:ind w:firstLine="540"/>
        <w:jc w:val="both"/>
        <w:rPr>
          <w:rFonts w:eastAsia="Lucida Sans Unicode" w:cs="Tahoma"/>
          <w:kern w:val="1"/>
          <w:sz w:val="28"/>
          <w:szCs w:val="28"/>
        </w:rPr>
      </w:pPr>
      <w:r>
        <w:rPr>
          <w:rFonts w:eastAsia="Lucida Sans Unicode" w:cs="Tahoma"/>
          <w:kern w:val="1"/>
          <w:sz w:val="28"/>
          <w:szCs w:val="28"/>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ими деятельности;</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 цели, задачи, предмет проверки и срок ее проведения;</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8F4376" w:rsidRDefault="008F4376" w:rsidP="008F4376">
      <w:pPr>
        <w:autoSpaceDE w:val="0"/>
        <w:ind w:firstLine="540"/>
        <w:jc w:val="both"/>
        <w:rPr>
          <w:rFonts w:eastAsia="Lucida Sans Unicode" w:cs="Tahoma"/>
          <w:kern w:val="1"/>
          <w:sz w:val="28"/>
          <w:szCs w:val="28"/>
        </w:rPr>
      </w:pPr>
      <w:r>
        <w:rPr>
          <w:rFonts w:eastAsia="Lucida Sans Unicode" w:cs="Tahoma"/>
          <w:kern w:val="1"/>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8F4376" w:rsidRDefault="008F4376"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9) даты начала и окончания проведения проверки</w:t>
      </w:r>
      <w:proofErr w:type="gramStart"/>
      <w:r>
        <w:rPr>
          <w:rFonts w:ascii="Times New Roman" w:eastAsia="Arial" w:hAnsi="Times New Roman" w:cs="Times New Roman"/>
          <w:sz w:val="28"/>
          <w:szCs w:val="28"/>
          <w:lang w:eastAsia="ar-SA"/>
        </w:rPr>
        <w:t>.»</w:t>
      </w:r>
      <w:proofErr w:type="gramEnd"/>
    </w:p>
    <w:p w:rsidR="00835F77" w:rsidRDefault="00835F77" w:rsidP="008F4376">
      <w:pPr>
        <w:pStyle w:val="ConsPlusNormal"/>
        <w:widowControl/>
        <w:ind w:firstLine="540"/>
        <w:jc w:val="both"/>
        <w:rPr>
          <w:rFonts w:ascii="Times New Roman" w:eastAsia="Arial" w:hAnsi="Times New Roman" w:cs="Times New Roman"/>
          <w:sz w:val="28"/>
          <w:szCs w:val="28"/>
          <w:lang w:eastAsia="ar-SA"/>
        </w:rPr>
      </w:pPr>
    </w:p>
    <w:p w:rsidR="00835F77" w:rsidRDefault="00835F77" w:rsidP="008F4376">
      <w:pPr>
        <w:pStyle w:val="ConsPlusNormal"/>
        <w:widowControl/>
        <w:ind w:firstLine="540"/>
        <w:jc w:val="both"/>
        <w:rPr>
          <w:rFonts w:ascii="Times New Roman" w:eastAsia="Arial" w:hAnsi="Times New Roman" w:cs="Times New Roman"/>
          <w:sz w:val="28"/>
          <w:szCs w:val="28"/>
          <w:lang w:eastAsia="ar-SA"/>
        </w:rPr>
      </w:pPr>
    </w:p>
    <w:p w:rsidR="00024970" w:rsidRDefault="00835F77"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Глава </w:t>
      </w:r>
    </w:p>
    <w:p w:rsidR="00835F77" w:rsidRDefault="00835F77"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roofErr w:type="spellStart"/>
      <w:r>
        <w:rPr>
          <w:rFonts w:ascii="Times New Roman" w:eastAsia="Arial" w:hAnsi="Times New Roman" w:cs="Times New Roman"/>
          <w:sz w:val="28"/>
          <w:szCs w:val="28"/>
          <w:lang w:eastAsia="ar-SA"/>
        </w:rPr>
        <w:t>Енгалышевский</w:t>
      </w:r>
      <w:proofErr w:type="spellEnd"/>
      <w:r>
        <w:rPr>
          <w:rFonts w:ascii="Times New Roman" w:eastAsia="Arial" w:hAnsi="Times New Roman" w:cs="Times New Roman"/>
          <w:sz w:val="28"/>
          <w:szCs w:val="28"/>
          <w:lang w:eastAsia="ar-SA"/>
        </w:rPr>
        <w:t xml:space="preserve"> сельсовет</w:t>
      </w:r>
    </w:p>
    <w:p w:rsidR="00835F77" w:rsidRDefault="00835F77"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муниципального района </w:t>
      </w:r>
      <w:proofErr w:type="spellStart"/>
      <w:r>
        <w:rPr>
          <w:rFonts w:ascii="Times New Roman" w:eastAsia="Arial" w:hAnsi="Times New Roman" w:cs="Times New Roman"/>
          <w:sz w:val="28"/>
          <w:szCs w:val="28"/>
          <w:lang w:eastAsia="ar-SA"/>
        </w:rPr>
        <w:t>Чишминский</w:t>
      </w:r>
      <w:proofErr w:type="spellEnd"/>
      <w:r>
        <w:rPr>
          <w:rFonts w:ascii="Times New Roman" w:eastAsia="Arial" w:hAnsi="Times New Roman" w:cs="Times New Roman"/>
          <w:sz w:val="28"/>
          <w:szCs w:val="28"/>
          <w:lang w:eastAsia="ar-SA"/>
        </w:rPr>
        <w:t xml:space="preserve"> район</w:t>
      </w:r>
    </w:p>
    <w:p w:rsidR="00835F77" w:rsidRDefault="00835F77" w:rsidP="008F4376">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Республики Башкортостан                                                  </w:t>
      </w:r>
      <w:r w:rsidR="00024970">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В.В. Ермолаев</w:t>
      </w:r>
    </w:p>
    <w:p w:rsidR="009D1331" w:rsidRDefault="009D1331" w:rsidP="00D90E70">
      <w:pPr>
        <w:ind w:firstLine="720"/>
        <w:jc w:val="both"/>
      </w:pPr>
    </w:p>
    <w:p w:rsidR="006459E5" w:rsidRDefault="006459E5">
      <w:pPr>
        <w:ind w:firstLine="720"/>
        <w:jc w:val="both"/>
      </w:pPr>
    </w:p>
    <w:sectPr w:rsidR="006459E5" w:rsidSect="0002497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A35"/>
    <w:rsid w:val="00024970"/>
    <w:rsid w:val="001E0187"/>
    <w:rsid w:val="002D4F32"/>
    <w:rsid w:val="002D53AD"/>
    <w:rsid w:val="00416EE0"/>
    <w:rsid w:val="00443741"/>
    <w:rsid w:val="00495944"/>
    <w:rsid w:val="00534561"/>
    <w:rsid w:val="006459E5"/>
    <w:rsid w:val="007371B4"/>
    <w:rsid w:val="00835F77"/>
    <w:rsid w:val="008F4376"/>
    <w:rsid w:val="009356FF"/>
    <w:rsid w:val="0098590C"/>
    <w:rsid w:val="009D1331"/>
    <w:rsid w:val="00A54A35"/>
    <w:rsid w:val="00C11C5E"/>
    <w:rsid w:val="00C62CEB"/>
    <w:rsid w:val="00D03634"/>
    <w:rsid w:val="00D90E70"/>
    <w:rsid w:val="00ED7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A3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A35"/>
    <w:rPr>
      <w:rFonts w:ascii="Cambria" w:eastAsia="Times New Roman" w:hAnsi="Cambria" w:cs="Times New Roman"/>
      <w:b/>
      <w:bCs/>
      <w:kern w:val="32"/>
      <w:sz w:val="32"/>
      <w:szCs w:val="32"/>
      <w:lang w:eastAsia="ru-RU"/>
    </w:rPr>
  </w:style>
  <w:style w:type="paragraph" w:styleId="a3">
    <w:name w:val="header"/>
    <w:basedOn w:val="a"/>
    <w:link w:val="a4"/>
    <w:unhideWhenUsed/>
    <w:rsid w:val="00A54A35"/>
    <w:pPr>
      <w:tabs>
        <w:tab w:val="center" w:pos="4677"/>
        <w:tab w:val="right" w:pos="9355"/>
      </w:tabs>
    </w:pPr>
  </w:style>
  <w:style w:type="character" w:customStyle="1" w:styleId="a4">
    <w:name w:val="Верхний колонтитул Знак"/>
    <w:basedOn w:val="a0"/>
    <w:link w:val="a3"/>
    <w:rsid w:val="00A54A3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4A35"/>
    <w:rPr>
      <w:rFonts w:ascii="Tahoma" w:hAnsi="Tahoma" w:cs="Tahoma"/>
      <w:sz w:val="16"/>
      <w:szCs w:val="16"/>
    </w:rPr>
  </w:style>
  <w:style w:type="character" w:customStyle="1" w:styleId="a6">
    <w:name w:val="Текст выноски Знак"/>
    <w:basedOn w:val="a0"/>
    <w:link w:val="a5"/>
    <w:uiPriority w:val="99"/>
    <w:semiHidden/>
    <w:rsid w:val="00A54A35"/>
    <w:rPr>
      <w:rFonts w:ascii="Tahoma" w:eastAsia="Times New Roman" w:hAnsi="Tahoma" w:cs="Tahoma"/>
      <w:sz w:val="16"/>
      <w:szCs w:val="16"/>
      <w:lang w:eastAsia="ru-RU"/>
    </w:rPr>
  </w:style>
  <w:style w:type="paragraph" w:customStyle="1" w:styleId="ConsPlusNormal">
    <w:name w:val="ConsPlusNormal"/>
    <w:rsid w:val="008F4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8F4376"/>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282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10</cp:revision>
  <cp:lastPrinted>2014-07-07T05:53:00Z</cp:lastPrinted>
  <dcterms:created xsi:type="dcterms:W3CDTF">2013-11-21T07:36:00Z</dcterms:created>
  <dcterms:modified xsi:type="dcterms:W3CDTF">2014-07-07T05:55:00Z</dcterms:modified>
</cp:coreProperties>
</file>