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386" w:rsidRDefault="00CE3386" w:rsidP="00CE338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1E40DC" w:rsidTr="002D666D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proofErr w:type="spellStart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ауыл</w:t>
            </w:r>
            <w:proofErr w:type="spellEnd"/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советы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1E40DC" w:rsidRPr="00496AC6" w:rsidRDefault="001E40DC" w:rsidP="001E40DC">
            <w:pPr>
              <w:spacing w:after="0"/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1E40DC" w:rsidRDefault="001E40DC" w:rsidP="001E40D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E40DC" w:rsidRDefault="001E40DC" w:rsidP="001E40DC">
            <w:pPr>
              <w:pStyle w:val="a7"/>
              <w:spacing w:after="0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E40DC" w:rsidRDefault="001E40DC" w:rsidP="001E40DC">
            <w:pPr>
              <w:spacing w:after="0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E40DC" w:rsidRDefault="001E40DC" w:rsidP="001E40DC">
            <w:pPr>
              <w:spacing w:after="0"/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с.Енгалышево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1E40DC" w:rsidRDefault="001E40DC" w:rsidP="001E40DC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1E40DC" w:rsidRDefault="001E40DC" w:rsidP="001E40DC">
      <w:pPr>
        <w:pStyle w:val="6"/>
        <w:pBdr>
          <w:top w:val="thinThickSmallGap" w:sz="18" w:space="0" w:color="auto"/>
        </w:pBdr>
        <w:spacing w:after="0"/>
        <w:jc w:val="right"/>
        <w:rPr>
          <w:rFonts w:ascii="Bashkort" w:hAnsi="Bashkort"/>
          <w:sz w:val="28"/>
          <w:szCs w:val="28"/>
        </w:rPr>
      </w:pPr>
      <w:r>
        <w:rPr>
          <w:rFonts w:ascii="Bashkort" w:hAnsi="Bashkort"/>
          <w:sz w:val="28"/>
          <w:szCs w:val="28"/>
        </w:rPr>
        <w:t xml:space="preserve">              </w:t>
      </w:r>
    </w:p>
    <w:p w:rsidR="001E40DC" w:rsidRDefault="001E40DC" w:rsidP="001E40DC">
      <w:pPr>
        <w:pStyle w:val="6"/>
        <w:jc w:val="center"/>
        <w:rPr>
          <w:rFonts w:ascii="NewtonITT" w:hAnsi="NewtonITT"/>
          <w:sz w:val="28"/>
          <w:szCs w:val="28"/>
        </w:rPr>
      </w:pPr>
      <w:r>
        <w:rPr>
          <w:rFonts w:ascii="NewtonITT" w:hAnsi="NewtonITT" w:cs="Newton"/>
          <w:sz w:val="28"/>
          <w:szCs w:val="28"/>
        </w:rPr>
        <w:t>К</w:t>
      </w:r>
      <w:proofErr w:type="gramStart"/>
      <w:r>
        <w:rPr>
          <w:rFonts w:ascii="NewtonITT" w:hAnsi="NewtonITT"/>
          <w:sz w:val="28"/>
          <w:szCs w:val="28"/>
          <w:lang w:val="en-US"/>
        </w:rPr>
        <w:t>A</w:t>
      </w:r>
      <w:proofErr w:type="gramEnd"/>
      <w:r>
        <w:rPr>
          <w:rFonts w:ascii="NewtonITT" w:hAnsi="NewtonITT"/>
          <w:sz w:val="28"/>
          <w:szCs w:val="28"/>
        </w:rPr>
        <w:t xml:space="preserve">РАР                                  №   </w:t>
      </w:r>
      <w:r w:rsidR="008C579E">
        <w:rPr>
          <w:rFonts w:ascii="NewtonITT" w:hAnsi="NewtonITT"/>
          <w:sz w:val="28"/>
          <w:szCs w:val="28"/>
        </w:rPr>
        <w:t>33</w:t>
      </w:r>
      <w:r w:rsidR="00F06FF1">
        <w:rPr>
          <w:rFonts w:ascii="NewtonITT" w:hAnsi="NewtonITT"/>
          <w:sz w:val="28"/>
          <w:szCs w:val="28"/>
        </w:rPr>
        <w:t xml:space="preserve">                  </w:t>
      </w:r>
      <w:r>
        <w:rPr>
          <w:rFonts w:ascii="NewtonITT" w:hAnsi="NewtonITT"/>
          <w:sz w:val="28"/>
          <w:szCs w:val="28"/>
        </w:rPr>
        <w:t>ПОСТАНОВЛЕНИЕ</w:t>
      </w:r>
    </w:p>
    <w:p w:rsidR="001E40DC" w:rsidRDefault="00F06FF1" w:rsidP="001E40D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06 ноября </w:t>
      </w:r>
      <w:r w:rsidR="001E40DC">
        <w:rPr>
          <w:sz w:val="28"/>
          <w:szCs w:val="28"/>
        </w:rPr>
        <w:t xml:space="preserve"> 2014 </w:t>
      </w:r>
      <w:proofErr w:type="spellStart"/>
      <w:r w:rsidR="001E40DC">
        <w:rPr>
          <w:sz w:val="28"/>
          <w:szCs w:val="28"/>
        </w:rPr>
        <w:t>й</w:t>
      </w:r>
      <w:proofErr w:type="spellEnd"/>
      <w:r w:rsidR="001E40DC">
        <w:rPr>
          <w:sz w:val="28"/>
          <w:szCs w:val="28"/>
        </w:rPr>
        <w:t xml:space="preserve">.                              </w:t>
      </w:r>
      <w:r>
        <w:rPr>
          <w:sz w:val="28"/>
          <w:szCs w:val="28"/>
        </w:rPr>
        <w:t xml:space="preserve">                 </w:t>
      </w:r>
      <w:r w:rsidR="001E4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06 ноября </w:t>
      </w:r>
      <w:r w:rsidR="001E40DC">
        <w:rPr>
          <w:sz w:val="28"/>
          <w:szCs w:val="28"/>
        </w:rPr>
        <w:t>2014 г.</w:t>
      </w:r>
    </w:p>
    <w:p w:rsidR="001E40DC" w:rsidRDefault="001E40DC" w:rsidP="001E40DC">
      <w:pPr>
        <w:pStyle w:val="a3"/>
        <w:spacing w:before="0" w:beforeAutospacing="0" w:after="0"/>
        <w:rPr>
          <w:b/>
          <w:bCs/>
          <w:sz w:val="28"/>
          <w:szCs w:val="28"/>
        </w:rPr>
      </w:pPr>
    </w:p>
    <w:p w:rsidR="00CE3386" w:rsidRDefault="00CE3386" w:rsidP="00CE3386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CE3386" w:rsidRDefault="00CE3386" w:rsidP="001E40D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Об   утверждении    муниципальной   </w:t>
      </w:r>
      <w:r w:rsidR="001E40DC">
        <w:rPr>
          <w:sz w:val="28"/>
          <w:szCs w:val="28"/>
        </w:rPr>
        <w:t xml:space="preserve"> </w:t>
      </w:r>
      <w:r>
        <w:rPr>
          <w:sz w:val="28"/>
          <w:szCs w:val="28"/>
        </w:rPr>
        <w:t>целевой    программы   «Повышение</w:t>
      </w:r>
    </w:p>
    <w:p w:rsidR="00CE3386" w:rsidRDefault="00CE3386" w:rsidP="001E40D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безопасности  дорожного  движения </w:t>
      </w:r>
      <w:r w:rsidR="001E40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 территории      сельского поселения </w:t>
      </w:r>
      <w:r w:rsidR="001E40DC">
        <w:rPr>
          <w:sz w:val="28"/>
          <w:szCs w:val="28"/>
        </w:rPr>
        <w:t xml:space="preserve"> </w:t>
      </w:r>
      <w:proofErr w:type="spellStart"/>
      <w:r w:rsidR="001E40DC">
        <w:rPr>
          <w:sz w:val="28"/>
          <w:szCs w:val="28"/>
        </w:rPr>
        <w:t>Енгалышевский</w:t>
      </w:r>
      <w:proofErr w:type="spellEnd"/>
      <w:r w:rsidR="001E40DC">
        <w:rPr>
          <w:sz w:val="28"/>
          <w:szCs w:val="28"/>
        </w:rPr>
        <w:t xml:space="preserve"> сельсовет муниципального района </w:t>
      </w:r>
      <w:proofErr w:type="spellStart"/>
      <w:r w:rsidR="001E40DC">
        <w:rPr>
          <w:sz w:val="28"/>
          <w:szCs w:val="28"/>
        </w:rPr>
        <w:t>Чишминский</w:t>
      </w:r>
      <w:proofErr w:type="spellEnd"/>
      <w:r w:rsidR="001E40DC">
        <w:rPr>
          <w:sz w:val="28"/>
          <w:szCs w:val="28"/>
        </w:rPr>
        <w:t xml:space="preserve"> район Республики Башкортостан на 2014-2016</w:t>
      </w:r>
      <w:r>
        <w:rPr>
          <w:sz w:val="28"/>
          <w:szCs w:val="28"/>
        </w:rPr>
        <w:t xml:space="preserve"> г.г.</w:t>
      </w:r>
    </w:p>
    <w:p w:rsidR="00CE3386" w:rsidRDefault="00CE3386" w:rsidP="00CE3386">
      <w:pPr>
        <w:pStyle w:val="a3"/>
        <w:spacing w:before="0" w:beforeAutospacing="0" w:after="0"/>
        <w:rPr>
          <w:sz w:val="28"/>
          <w:szCs w:val="28"/>
        </w:rPr>
      </w:pPr>
    </w:p>
    <w:p w:rsidR="001E40DC" w:rsidRDefault="00CE3386" w:rsidP="00CE338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10.12.1995 г. № 196 «О безопасности дорожного движения», статьей 179 Бюджетного кодекса Российской Федерации от 31.07.1998 г. № 145-ФЗ, Уставом сельско</w:t>
      </w:r>
      <w:r w:rsidR="001E40DC">
        <w:rPr>
          <w:sz w:val="28"/>
          <w:szCs w:val="28"/>
        </w:rPr>
        <w:t xml:space="preserve">го поселения </w:t>
      </w:r>
      <w:proofErr w:type="spellStart"/>
      <w:r w:rsidR="001E40DC">
        <w:rPr>
          <w:sz w:val="28"/>
          <w:szCs w:val="28"/>
        </w:rPr>
        <w:t>Енгалышевский</w:t>
      </w:r>
      <w:proofErr w:type="spellEnd"/>
      <w:r w:rsidR="001E40DC">
        <w:rPr>
          <w:sz w:val="28"/>
          <w:szCs w:val="28"/>
        </w:rPr>
        <w:t xml:space="preserve"> сельсовет муниципального района </w:t>
      </w:r>
      <w:proofErr w:type="spellStart"/>
      <w:r w:rsidR="001E40DC">
        <w:rPr>
          <w:sz w:val="28"/>
          <w:szCs w:val="28"/>
        </w:rPr>
        <w:t>Чишминский</w:t>
      </w:r>
      <w:proofErr w:type="spellEnd"/>
      <w:r w:rsidR="001E40D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</w:p>
    <w:p w:rsidR="00CE3386" w:rsidRDefault="001E40DC" w:rsidP="001E40DC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E3386">
        <w:rPr>
          <w:sz w:val="28"/>
          <w:szCs w:val="28"/>
        </w:rPr>
        <w:t>:</w:t>
      </w:r>
    </w:p>
    <w:p w:rsidR="00CE3386" w:rsidRDefault="001E40DC" w:rsidP="00CE338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3386">
        <w:rPr>
          <w:sz w:val="28"/>
          <w:szCs w:val="28"/>
        </w:rPr>
        <w:t xml:space="preserve">1.Утвердить муниципальную долгосрочную целевую программу «Повышение безопасности дорожного движения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на 2014-2016 годы» согласно приложен</w:t>
      </w:r>
      <w:r w:rsidR="00F06FF1">
        <w:rPr>
          <w:sz w:val="28"/>
          <w:szCs w:val="28"/>
        </w:rPr>
        <w:t>ию</w:t>
      </w:r>
      <w:r w:rsidR="00CE3386">
        <w:rPr>
          <w:sz w:val="28"/>
          <w:szCs w:val="28"/>
        </w:rPr>
        <w:t>.</w:t>
      </w:r>
    </w:p>
    <w:p w:rsidR="00CE3386" w:rsidRDefault="001E40DC" w:rsidP="00CE3386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E3386">
        <w:rPr>
          <w:sz w:val="28"/>
          <w:szCs w:val="28"/>
        </w:rPr>
        <w:t>2. Исполнителям и участникам Программы обеспечить качественное и своевременное выполнение мероприятий Программы.</w:t>
      </w:r>
    </w:p>
    <w:p w:rsidR="001E40DC" w:rsidRDefault="001E40DC" w:rsidP="001E40DC">
      <w:pPr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E3386">
        <w:rPr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E1CBB">
        <w:rPr>
          <w:rFonts w:ascii="Times New Roman" w:hAnsi="Times New Roman"/>
          <w:sz w:val="28"/>
          <w:szCs w:val="28"/>
        </w:rPr>
        <w:t xml:space="preserve">Обнародовать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в здании Администрации сельского поселения </w:t>
      </w:r>
      <w:r w:rsidRPr="00BE1CBB">
        <w:rPr>
          <w:rFonts w:ascii="Times New Roman" w:hAnsi="Times New Roman"/>
          <w:sz w:val="28"/>
          <w:szCs w:val="28"/>
        </w:rPr>
        <w:t xml:space="preserve">на официальном сайте Администрации сельского поселения </w:t>
      </w:r>
      <w:proofErr w:type="spellStart"/>
      <w:r w:rsidRPr="00BE1CBB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Pr="00BE1CB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BE1CBB">
        <w:rPr>
          <w:rFonts w:ascii="Times New Roman" w:hAnsi="Times New Roman"/>
          <w:sz w:val="28"/>
          <w:szCs w:val="28"/>
        </w:rPr>
        <w:t>Чишминский</w:t>
      </w:r>
      <w:proofErr w:type="spellEnd"/>
      <w:r w:rsidRPr="00BE1CBB">
        <w:rPr>
          <w:rFonts w:ascii="Times New Roman" w:hAnsi="Times New Roman"/>
          <w:sz w:val="28"/>
          <w:szCs w:val="28"/>
        </w:rPr>
        <w:t xml:space="preserve"> район Республики Башкортостан: </w:t>
      </w:r>
      <w:proofErr w:type="spellStart"/>
      <w:r w:rsidRPr="00BE1CBB">
        <w:rPr>
          <w:rFonts w:ascii="Times New Roman" w:hAnsi="Times New Roman"/>
          <w:sz w:val="28"/>
          <w:szCs w:val="28"/>
          <w:u w:val="single"/>
        </w:rPr>
        <w:t>http</w:t>
      </w:r>
      <w:proofErr w:type="spellEnd"/>
      <w:r w:rsidRPr="00BE1CBB">
        <w:rPr>
          <w:rFonts w:ascii="Times New Roman" w:hAnsi="Times New Roman"/>
          <w:sz w:val="28"/>
          <w:szCs w:val="28"/>
          <w:u w:val="single"/>
        </w:rPr>
        <w:t>//</w:t>
      </w:r>
      <w:proofErr w:type="spellStart"/>
      <w:r w:rsidRPr="00BE1CBB">
        <w:rPr>
          <w:rFonts w:ascii="Times New Roman" w:hAnsi="Times New Roman"/>
          <w:sz w:val="28"/>
          <w:szCs w:val="28"/>
          <w:u w:val="single"/>
        </w:rPr>
        <w:t>engalyshevo.ucoz.ru</w:t>
      </w:r>
      <w:proofErr w:type="spellEnd"/>
      <w:r w:rsidRPr="00BE1CBB">
        <w:rPr>
          <w:rFonts w:ascii="Times New Roman" w:hAnsi="Times New Roman"/>
          <w:sz w:val="28"/>
          <w:szCs w:val="28"/>
          <w:u w:val="single"/>
        </w:rPr>
        <w:t>/</w:t>
      </w:r>
    </w:p>
    <w:p w:rsidR="001E40DC" w:rsidRDefault="001E40DC" w:rsidP="001E40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E3386" w:rsidRDefault="00CE3386" w:rsidP="001E40DC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E3386" w:rsidRDefault="00CE3386" w:rsidP="001E40D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E40DC">
        <w:rPr>
          <w:sz w:val="28"/>
          <w:szCs w:val="28"/>
        </w:rPr>
        <w:t>сельского поселения</w:t>
      </w:r>
    </w:p>
    <w:p w:rsidR="001E40DC" w:rsidRDefault="001E40DC" w:rsidP="001E40DC">
      <w:pPr>
        <w:pStyle w:val="a3"/>
        <w:spacing w:before="0" w:beforeAutospacing="0"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сельсовет:                                                  </w:t>
      </w:r>
      <w:r w:rsidR="00F06FF1">
        <w:rPr>
          <w:sz w:val="28"/>
          <w:szCs w:val="28"/>
        </w:rPr>
        <w:t>В.В. Ермолаев</w:t>
      </w:r>
    </w:p>
    <w:p w:rsidR="00CE3386" w:rsidRDefault="00CE3386" w:rsidP="00CE3386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                                                              </w:t>
      </w:r>
      <w:r w:rsidR="001E40DC">
        <w:rPr>
          <w:rFonts w:ascii="Times New Roman" w:hAnsi="Times New Roman"/>
          <w:sz w:val="28"/>
          <w:szCs w:val="28"/>
        </w:rPr>
        <w:t>      </w:t>
      </w:r>
      <w:r w:rsidR="00BB7359">
        <w:rPr>
          <w:rFonts w:ascii="Times New Roman" w:hAnsi="Times New Roman"/>
          <w:sz w:val="28"/>
          <w:szCs w:val="28"/>
        </w:rPr>
        <w:t>Утверждена</w:t>
      </w:r>
    </w:p>
    <w:p w:rsidR="00CE3386" w:rsidRDefault="00CE3386" w:rsidP="001E4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       </w:t>
      </w:r>
      <w:r w:rsidR="00BB7359">
        <w:rPr>
          <w:rFonts w:ascii="Times New Roman" w:hAnsi="Times New Roman"/>
          <w:sz w:val="28"/>
          <w:szCs w:val="28"/>
        </w:rPr>
        <w:t>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1E40DC">
        <w:rPr>
          <w:rFonts w:ascii="Times New Roman" w:hAnsi="Times New Roman"/>
          <w:sz w:val="28"/>
          <w:szCs w:val="28"/>
        </w:rPr>
        <w:t xml:space="preserve">главы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E3386" w:rsidRDefault="00CE3386" w:rsidP="00CE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="001E40DC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1E40DC">
        <w:rPr>
          <w:rFonts w:ascii="Times New Roman" w:hAnsi="Times New Roman"/>
          <w:sz w:val="28"/>
          <w:szCs w:val="28"/>
        </w:rPr>
        <w:t xml:space="preserve"> сельсовет</w:t>
      </w:r>
    </w:p>
    <w:p w:rsidR="001E40DC" w:rsidRDefault="001E40DC" w:rsidP="001E4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Чишминский</w:t>
      </w:r>
      <w:proofErr w:type="spellEnd"/>
    </w:p>
    <w:p w:rsidR="001E40DC" w:rsidRDefault="001E40DC" w:rsidP="001E40D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CE3386" w:rsidRDefault="00CE3386" w:rsidP="00CE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             </w:t>
      </w:r>
      <w:r w:rsidR="00F06FF1">
        <w:rPr>
          <w:rFonts w:ascii="Times New Roman" w:hAnsi="Times New Roman"/>
          <w:sz w:val="28"/>
          <w:szCs w:val="28"/>
        </w:rPr>
        <w:t xml:space="preserve">06 ноября </w:t>
      </w:r>
      <w:r>
        <w:rPr>
          <w:rFonts w:ascii="Times New Roman" w:hAnsi="Times New Roman"/>
          <w:sz w:val="28"/>
          <w:szCs w:val="28"/>
        </w:rPr>
        <w:t xml:space="preserve">2014г. № </w:t>
      </w:r>
      <w:r w:rsidR="00F06FF1">
        <w:rPr>
          <w:rFonts w:ascii="Times New Roman" w:hAnsi="Times New Roman"/>
          <w:sz w:val="28"/>
          <w:szCs w:val="28"/>
        </w:rPr>
        <w:t xml:space="preserve"> 33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CE3386" w:rsidRDefault="00CE3386" w:rsidP="00CE33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ДОЛГОСРОЧНАЯ ПРОГРАММА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«ПОВЫШЕНИЕ БЕЗОПАСНОСТИ ДОРОЖНОГО ДВИЖЕНИЯ  НА ТЕРРИТОРИИ СЕЛЬСКОГО ПОСЕЛЕНИЯ </w:t>
      </w:r>
      <w:r w:rsidR="001E40DC">
        <w:rPr>
          <w:rFonts w:ascii="Times New Roman" w:hAnsi="Times New Roman"/>
          <w:b/>
          <w:bCs/>
          <w:sz w:val="28"/>
          <w:szCs w:val="28"/>
        </w:rPr>
        <w:t xml:space="preserve">ЕНГАЛЫШЕВСКИЙ СЕЛЬСОВЕТ МУНИЦИПАЛЬНОГО РАЙОНА ЧИШМИНСКИЙ РАЙОН РЕСПУБЛИКИ БАШКОРТОСТАН </w:t>
      </w:r>
      <w:r w:rsidR="00F35A6F">
        <w:rPr>
          <w:rFonts w:ascii="Times New Roman" w:hAnsi="Times New Roman"/>
          <w:b/>
          <w:bCs/>
          <w:sz w:val="28"/>
          <w:szCs w:val="28"/>
        </w:rPr>
        <w:t>НА 2014- 2016</w:t>
      </w:r>
      <w:r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Ответственный</w:t>
      </w: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исполнитель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       Администрация сельского поселения</w:t>
      </w: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Енгалышевский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BB7359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  Республики Башкортостан</w:t>
      </w: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составления проекта</w:t>
      </w: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муниципальной программы                09.09.2014 г.</w:t>
      </w: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BB735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</w:t>
      </w: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BB735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7359" w:rsidRDefault="00BB7359" w:rsidP="00CE338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 </w:t>
      </w:r>
    </w:p>
    <w:p w:rsidR="00CE3386" w:rsidRPr="00BB7359" w:rsidRDefault="00CE3386" w:rsidP="00CE33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7359">
        <w:rPr>
          <w:rFonts w:ascii="Times New Roman" w:hAnsi="Times New Roman"/>
          <w:b/>
          <w:sz w:val="28"/>
          <w:szCs w:val="28"/>
        </w:rPr>
        <w:lastRenderedPageBreak/>
        <w:t>ПАСПОРТ ПРОГРАММЫ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992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45"/>
        <w:gridCol w:w="6581"/>
      </w:tblGrid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 w:rsidP="00F35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 долгосрочная программа</w:t>
            </w:r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>Енгалышевский</w:t>
            </w:r>
            <w:proofErr w:type="spellEnd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="00F35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«Повышение безопасности дорожного движения</w:t>
            </w:r>
            <w:r w:rsidR="00F35A6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на территории сельского поселения </w:t>
            </w:r>
            <w:proofErr w:type="spellStart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>Енгалышевский</w:t>
            </w:r>
            <w:proofErr w:type="spellEnd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>Чишминский</w:t>
            </w:r>
            <w:proofErr w:type="spellEnd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  на 2014-2016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годы»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Федеральный закон от 10.12.1995 г. № 196-ФЗ «О безопасности дорожного движения», Федеральный закон от 06.10.2003 г. №131-ФЗ «Об общих принципах организации местного самоуправления в Российской Федерации»,</w:t>
            </w:r>
            <w:r w:rsidR="00F35A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Бюджетный кодекс Р</w:t>
            </w:r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оссийской Федерации, Постановление главы сельского поселения </w:t>
            </w:r>
            <w:proofErr w:type="spellStart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>Енгалышевский</w:t>
            </w:r>
            <w:proofErr w:type="spellEnd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от 11.07.2014г. № 24 «О Порядке разработки, реализации и оценки эффективности муниципальных программ»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 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 w:rsidP="00F35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Администрация сельского поселения</w:t>
            </w:r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>Енгалышевский</w:t>
            </w:r>
            <w:proofErr w:type="spellEnd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>Чишминский</w:t>
            </w:r>
            <w:proofErr w:type="spellEnd"/>
            <w:r w:rsidR="00F35A6F"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  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BB735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       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F35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Енгалышевский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Чишминский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район Республики Башкортостан  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                       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F35A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Обеспечение охраны жизни, здоровья граждан и их имущества, гарантий их законных прав на безопасные условия движения на дорогах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Предупреждение опасного поведения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участников дорожного движения и причин возникновения дорожно-транспортных происшествий (далее – ДТП), снижение тяжести их последствий. 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Сокращение детского дорожно-транспортного травматизма. 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Содействие в создании системы непрерывного обучения детей правилам безопасного поведения на дорогах и улицах. 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Содействие в совершенствовании организации движения транспорта и пешеходов в поселении. 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общественного мнения по проблеме безопасности дорожного движения. 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Анализ влияния социальных и экономических факторов на состояние безопасности 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рожного движения.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реализации Программы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A25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2014 – 2016</w:t>
            </w:r>
            <w:r w:rsidR="00CE3386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Объемы и источники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финансирования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Pr="0059794D" w:rsidRDefault="00CE3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Объем финансирования Программы составляет </w:t>
            </w:r>
            <w:r w:rsidR="0059794D"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695</w:t>
            </w: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,00 </w:t>
            </w: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тыс. руб. (средства бюджета </w:t>
            </w:r>
            <w:r w:rsidR="0059794D"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сельского поселения</w:t>
            </w: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)</w:t>
            </w:r>
          </w:p>
          <w:p w:rsidR="00CE3386" w:rsidRPr="0059794D" w:rsidRDefault="00CE3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Объем финансирования по годам:</w:t>
            </w:r>
          </w:p>
          <w:p w:rsidR="00CE3386" w:rsidRPr="0059794D" w:rsidRDefault="00CE3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2014 – </w:t>
            </w:r>
            <w:r w:rsidR="0059794D"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235</w:t>
            </w: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,00  тыс. руб.</w:t>
            </w:r>
          </w:p>
          <w:p w:rsidR="00CE3386" w:rsidRPr="0059794D" w:rsidRDefault="00CE338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2015 – 2</w:t>
            </w:r>
            <w:r w:rsidR="0059794D"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,00  тыс. руб.</w:t>
            </w:r>
          </w:p>
          <w:p w:rsidR="0059794D" w:rsidRPr="0059794D" w:rsidRDefault="0059794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4D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2016 - 230,00 тыс. руб.</w:t>
            </w:r>
          </w:p>
          <w:p w:rsidR="00CE3386" w:rsidRPr="0059794D" w:rsidRDefault="00CE338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79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 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В результате реализации Программы ожидается: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снижение количества нарушений правил до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рожного движения, 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снижение количества дорожно-транспортных происшествий, 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снижение коли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 xml:space="preserve">чества пострадавших граждан  в дорожно-транспортных происшествиях 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совершенствование ус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softHyphen/>
              <w:t>ловий движения автотранспорта  по улично-дорожной сети поселения.</w:t>
            </w:r>
          </w:p>
        </w:tc>
      </w:tr>
      <w:tr w:rsidR="00CE3386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Основные механизмы мониторинга реализации программы</w:t>
            </w: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 течение всего периода реализации Программы администрация сельского поселения осуществляет полугодовой мониторинг реализации Программы путем составления отчетов о ходе реализации Программы.</w:t>
            </w:r>
          </w:p>
          <w:p w:rsidR="00CE3386" w:rsidRDefault="00CE33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A25F39" w:rsidTr="00CE3386">
        <w:trPr>
          <w:tblCellSpacing w:w="0" w:type="dxa"/>
          <w:jc w:val="center"/>
        </w:trPr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39" w:rsidRDefault="00A25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исполнением Программы</w:t>
            </w:r>
          </w:p>
          <w:p w:rsidR="00A25F39" w:rsidRDefault="00A25F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5F39" w:rsidRDefault="00A25F3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- Глава сельского поселения</w:t>
            </w:r>
          </w:p>
        </w:tc>
      </w:tr>
    </w:tbl>
    <w:p w:rsidR="00CE3386" w:rsidRPr="002D666D" w:rsidRDefault="00CE3386" w:rsidP="002D66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ПРОБЛЕМЫ И ОБОСНОВАНИЕ НЕОБХОДИМОСТИ ЕЕ РЕШЕНИЯ ПРОГРАММНЫМ  МЕТОДОМ.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Проблема аварийности, связанной с автомобильным транспортом (далее - аварийность), в последнее десятилетие приобрела особую остроту в связи с несоответствием дорожно-транспортной инфраструктуры потребностям общества и государства в безопасном дорожном движении, недостаточной эффективностью </w:t>
      </w:r>
      <w:proofErr w:type="gramStart"/>
      <w:r>
        <w:rPr>
          <w:rFonts w:ascii="Times New Roman" w:hAnsi="Times New Roman"/>
          <w:sz w:val="28"/>
          <w:szCs w:val="28"/>
        </w:rPr>
        <w:t>функционирования системы обеспечения безопасности дорожного 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и крайне низкой дисциплиной участников дорожного движения.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одной из острых проблем  является высокая аварийность на дорогах и улицах населенных пунктов.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Основной причиной создания аварийных ситуаций на дорогах является низкая культура поведения на дорогах: как водителей, так и пешеходов. Культуру поведения на дорогах необходимо воспитывать с дошкольного возраста, подкрепляя профилактическими и теоретическими мероприятиями в течение всей жизни граждан.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Сложившаяся обстановка вызывает тревогу и требует принятия самых решительных мер. Сохранение жизни и здоровья людей - актуальная проблема и для </w:t>
      </w:r>
      <w:r w:rsidR="00CA5ED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5ED3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CA5ED3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CA5ED3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CA5ED3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С учетом актуальности и значимости вопросов обеспечения безопасности дорожного движения на территории поселения необходима профилактическая программа, которая поможет частично осуществить комплекс организационных и практических мероприятий, направленных на безопасность дорожного движения на дорогах и улично-дорожной сети поселения.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Применение программно-целевого метода позволит осуществить: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формирование основ и приоритетных направлений профилактики дорожно-транспортных происшествий и снижения тяжести их последствий;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координацию </w:t>
      </w:r>
      <w:proofErr w:type="gramStart"/>
      <w:r>
        <w:rPr>
          <w:rFonts w:ascii="Times New Roman" w:hAnsi="Times New Roman"/>
          <w:sz w:val="28"/>
          <w:szCs w:val="28"/>
        </w:rPr>
        <w:t>деятельности  органов исполнительной власти субъектов Российской Федерации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и органов местного самоуправления в области обеспечения безопасности дорожного движения;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Для успешной реализации программы необходим поэтапный комплексный подход, включающий   организационные  и  методико-информационные мероприятия.</w:t>
      </w:r>
    </w:p>
    <w:p w:rsidR="00CE3386" w:rsidRDefault="00CE3386" w:rsidP="00CA5E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предприятий, учреждений, общественности и населения.</w:t>
      </w:r>
    </w:p>
    <w:p w:rsidR="00DD79BF" w:rsidRDefault="00DD79BF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ОСНОВНЫЕ ЦЕЛИ, ЗАДАЧИ ПРОГРАММЫ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Основными целями долгосрочной целевой Программы являются повышение безопасности дорожного движения на территории </w:t>
      </w:r>
      <w:r w:rsidR="00CA5ED3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CA5ED3">
        <w:rPr>
          <w:rFonts w:ascii="Times New Roman" w:hAnsi="Times New Roman"/>
          <w:bCs/>
          <w:sz w:val="28"/>
          <w:szCs w:val="28"/>
        </w:rPr>
        <w:t>Енгалышевский</w:t>
      </w:r>
      <w:proofErr w:type="spellEnd"/>
      <w:r w:rsidR="00CA5ED3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CA5ED3">
        <w:rPr>
          <w:rFonts w:ascii="Times New Roman" w:hAnsi="Times New Roman"/>
          <w:bCs/>
          <w:sz w:val="28"/>
          <w:szCs w:val="28"/>
        </w:rPr>
        <w:t>Чишминский</w:t>
      </w:r>
      <w:proofErr w:type="spellEnd"/>
      <w:r w:rsidR="00CA5ED3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  <w:proofErr w:type="gramStart"/>
      <w:r w:rsidR="00CA5E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снижение числа погибших в результате ДТП и тяжести их последствий, а также предупреждение опасного поведения участников дорожного движения и сокращение доли детского дорожно-транспортного травматизма.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Условиями достижения долгосрочной целевой Программы поселения является решение следующих задач: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на системном уровне</w:t>
      </w:r>
      <w:r w:rsidR="00F06FF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способов организации движения всех видов транспорта и участников дорожного движения, наиболее подверженных риску попасть в дорожно-транспортное происшествие - пешеходов;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предотвращение опасного поведения участников дорожного движения в сельском поселении;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сокращение количества детского дорожно-транспортного травматизма;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уровня безопасности транспортных средств;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движения транспортных средств и пешеходов в темное время суток;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освещения улиц;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снижение уровня аварийности;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-повышение безопасности движения за счет формирования общественного мнения;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-выявление и профилактика аварийных участков на дорогах </w:t>
      </w:r>
      <w:r w:rsidR="00DD79BF">
        <w:rPr>
          <w:rFonts w:ascii="Times New Roman" w:hAnsi="Times New Roman"/>
          <w:sz w:val="28"/>
          <w:szCs w:val="28"/>
        </w:rPr>
        <w:t>сельского поселения;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правовых основ деятельности  органов местного самоуправления в области обеспечения безопасности дорожного движения, исключение пробелов и противоречий в регламентации общественных отношений в указанной сфере.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3.ОСНОВНЫЕ  НАПРАВЛЕНИЯ  РЕАЛИЗАЦИИ  ПРОГРАММЫ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Основными направлениями реализации Программы являются:</w:t>
      </w:r>
    </w:p>
    <w:p w:rsidR="00CE3386" w:rsidRDefault="00CE3386" w:rsidP="00CE3386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Совершенствование организации дорожного движения.</w:t>
      </w:r>
    </w:p>
    <w:p w:rsidR="00CE3386" w:rsidRDefault="00CE3386" w:rsidP="00CE3386">
      <w:pPr>
        <w:pStyle w:val="a4"/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деятельности по предупреждению аварийности.</w:t>
      </w:r>
    </w:p>
    <w:p w:rsidR="00CE3386" w:rsidRDefault="00CE3386" w:rsidP="00CE338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Улучшение качества содержания автомобильных дорог и повышение безопасности дорожного движения.</w:t>
      </w:r>
    </w:p>
    <w:p w:rsidR="00CE3386" w:rsidRDefault="00CE3386" w:rsidP="00CE338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освещения улиц: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- увеличение протяженности освещенных дорог общего пользования;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 - повышение освещенности дорог общего пользования;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Обеспечение безопасности детей и подростков на дороге,  как наиболее незащищенным участникам дорожного движения.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Основной эффект реализации мероприятий Программы по организации освещения улиц заключается в обеспечении безопасности пешеходов, снижении аварийности в темное время суток.</w:t>
      </w:r>
    </w:p>
    <w:p w:rsidR="00CE3386" w:rsidRDefault="00CE3386" w:rsidP="00CE338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4.СРОКИ И ЭТАПЫ РЕАЛИЗАЦИИ ПРОГРАММЫ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Реализация мероприятий долгосрочной целевой Программы рассчита</w:t>
      </w:r>
      <w:r w:rsidR="00DD79BF">
        <w:rPr>
          <w:rFonts w:ascii="Times New Roman" w:hAnsi="Times New Roman"/>
          <w:sz w:val="28"/>
          <w:szCs w:val="28"/>
        </w:rPr>
        <w:t>на на период с 2014 года по 2016</w:t>
      </w:r>
      <w:r>
        <w:rPr>
          <w:rFonts w:ascii="Times New Roman" w:hAnsi="Times New Roman"/>
          <w:sz w:val="28"/>
          <w:szCs w:val="28"/>
        </w:rPr>
        <w:t xml:space="preserve"> год включительно.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 РЕСУРСНОЕ ОБЕСПЕЧЕНИЕ ПРОГРАММЫ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Программные мероприятия направлены на реализацию поставленных задач и подразделяются на мероприятия по совершенствованию законодательной и нормативной правовой базы, организационные мероприятия, а также мероприятия по финансированию расходов за счет средств местного бюджета.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Основные мероприятия программы: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объема ежегодного финансирования программы и утверждение объемов в бюджете сельского поселения;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прозрачности и доступности информации о проводимых в рамках программы работ, целях и решаемых задачах;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/>
          <w:sz w:val="28"/>
          <w:szCs w:val="28"/>
        </w:rPr>
        <w:t>контроля</w:t>
      </w:r>
      <w:r w:rsidR="00F06F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реализацией программы на муниципальном уровне в пределах своих полномочий.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Выполнение намеченных программой мероприятий позволит повысить безопасность дорожного движения на территории поселения,  обеспечит </w:t>
      </w:r>
      <w:r>
        <w:rPr>
          <w:rFonts w:ascii="Times New Roman" w:hAnsi="Times New Roman"/>
          <w:sz w:val="28"/>
          <w:szCs w:val="28"/>
        </w:rPr>
        <w:lastRenderedPageBreak/>
        <w:t>надлежащее содержание автомобильных дорог в зимнее время, произвести текущий ремонт уличного освещения.</w:t>
      </w:r>
    </w:p>
    <w:p w:rsidR="00CE3386" w:rsidRDefault="00DD79BF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CE3386">
        <w:rPr>
          <w:rFonts w:ascii="Times New Roman" w:hAnsi="Times New Roman"/>
          <w:sz w:val="28"/>
          <w:szCs w:val="28"/>
        </w:rPr>
        <w:t xml:space="preserve">Объемы финансирования Программы приведены в </w:t>
      </w:r>
      <w:r>
        <w:rPr>
          <w:rFonts w:ascii="Times New Roman" w:hAnsi="Times New Roman"/>
          <w:sz w:val="28"/>
          <w:szCs w:val="28"/>
        </w:rPr>
        <w:t>Паспорте Программы.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Основу финансирования Программ</w:t>
      </w:r>
      <w:r w:rsidR="00DD79BF">
        <w:rPr>
          <w:rFonts w:ascii="Times New Roman" w:hAnsi="Times New Roman"/>
          <w:sz w:val="28"/>
          <w:szCs w:val="28"/>
        </w:rPr>
        <w:t xml:space="preserve">ы составляют средства бюджета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D7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D79BF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DD79BF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. Объемы финансирования программы и перечень объектов будут уточняться ежегодно, в пределах финансовых возможностей  на реализацию Программы.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DD79BF" w:rsidRDefault="00CE3386" w:rsidP="0022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 НОРМАТИВНОЕ ОБЕСПЕЧЕНИЕ ПРОГРАММЫ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="00DD79BF"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DD79BF">
        <w:rPr>
          <w:rFonts w:ascii="Times New Roman" w:hAnsi="Times New Roman"/>
          <w:sz w:val="28"/>
          <w:szCs w:val="28"/>
        </w:rPr>
        <w:t>Основанием для разработки Программы являются</w:t>
      </w:r>
      <w:r w:rsidR="00DD79BF" w:rsidRPr="00DD79BF">
        <w:rPr>
          <w:rFonts w:ascii="Times New Roman" w:hAnsi="Times New Roman"/>
          <w:bCs/>
          <w:sz w:val="28"/>
          <w:szCs w:val="28"/>
        </w:rPr>
        <w:t xml:space="preserve"> </w:t>
      </w:r>
      <w:r w:rsidR="00DD79BF">
        <w:rPr>
          <w:rFonts w:ascii="Times New Roman" w:hAnsi="Times New Roman"/>
          <w:bCs/>
          <w:sz w:val="28"/>
          <w:szCs w:val="28"/>
        </w:rPr>
        <w:t>Федеральный закон от 10.12.1995 г. № 196-ФЗ «О безопасности дорожного движения», Федеральный закон от 06.10.2003 г. №131-ФЗ «Об общих принципах организации местного самоуправления в Российской Федерации»,</w:t>
      </w:r>
      <w:r w:rsidR="00DD79BF">
        <w:rPr>
          <w:rFonts w:ascii="Times New Roman" w:hAnsi="Times New Roman"/>
          <w:sz w:val="28"/>
          <w:szCs w:val="28"/>
        </w:rPr>
        <w:t xml:space="preserve"> </w:t>
      </w:r>
      <w:r w:rsidR="00DD79BF">
        <w:rPr>
          <w:rFonts w:ascii="Times New Roman" w:hAnsi="Times New Roman"/>
          <w:bCs/>
          <w:sz w:val="28"/>
          <w:szCs w:val="28"/>
        </w:rPr>
        <w:t xml:space="preserve">Бюджетный кодекс Российской Федерации, Постановление главы сельского поселения </w:t>
      </w:r>
      <w:proofErr w:type="spellStart"/>
      <w:r w:rsidR="00DD79BF">
        <w:rPr>
          <w:rFonts w:ascii="Times New Roman" w:hAnsi="Times New Roman"/>
          <w:bCs/>
          <w:sz w:val="28"/>
          <w:szCs w:val="28"/>
        </w:rPr>
        <w:t>Енгалышевский</w:t>
      </w:r>
      <w:proofErr w:type="spellEnd"/>
      <w:r w:rsidR="00DD79BF">
        <w:rPr>
          <w:rFonts w:ascii="Times New Roman" w:hAnsi="Times New Roman"/>
          <w:bCs/>
          <w:sz w:val="28"/>
          <w:szCs w:val="28"/>
        </w:rPr>
        <w:t xml:space="preserve"> сельсовет от 11.07.2014г. № 24 «О Порядке разработки, реализации и оценки эффективности муниципальных программ». </w:t>
      </w:r>
      <w:r w:rsidR="00DD79BF">
        <w:rPr>
          <w:rFonts w:ascii="Times New Roman" w:hAnsi="Times New Roman"/>
          <w:sz w:val="28"/>
          <w:szCs w:val="28"/>
        </w:rPr>
        <w:t> </w:t>
      </w:r>
      <w:proofErr w:type="gramEnd"/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 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223A63" w:rsidRDefault="00223A63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7.КОНТРОЛЬ  ИСПОЛНЕНИЯ  ПРОГРАММЫ,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 МОНИТОРИНГА РЕАЛИЗАЦИИ ПРОГРАММЫ,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 Контроль  хода реализации программы осуществляет </w:t>
      </w:r>
      <w:r w:rsidR="00303A8E">
        <w:rPr>
          <w:rFonts w:ascii="Times New Roman" w:hAnsi="Times New Roman"/>
          <w:sz w:val="28"/>
          <w:szCs w:val="28"/>
        </w:rPr>
        <w:t xml:space="preserve">главы сельского поселения </w:t>
      </w:r>
      <w:proofErr w:type="spellStart"/>
      <w:r w:rsidR="00303A8E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303A8E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303A8E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303A8E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303A8E" w:rsidRDefault="00CE3386" w:rsidP="0030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           </w:t>
      </w:r>
      <w:r w:rsidR="00303A8E">
        <w:rPr>
          <w:rFonts w:ascii="Times New Roman" w:hAnsi="Times New Roman"/>
          <w:sz w:val="28"/>
          <w:szCs w:val="28"/>
        </w:rPr>
        <w:t>Исполнители мероприятий Программы 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Программы.</w:t>
      </w:r>
    </w:p>
    <w:p w:rsidR="00303A8E" w:rsidRDefault="00303A8E" w:rsidP="0030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Текущее управление реализацией Программы осуществляет заказчик – координатор Программы в соответствии с действующим законодательством.</w:t>
      </w:r>
    </w:p>
    <w:p w:rsidR="00303A8E" w:rsidRDefault="00303A8E" w:rsidP="0030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Итоговый отчет о реализации Программы должен содержать данные о финансировании Программы в целом и отдельных мероприятий с</w:t>
      </w:r>
      <w:r w:rsidR="00223A63">
        <w:rPr>
          <w:rFonts w:ascii="Times New Roman" w:hAnsi="Times New Roman"/>
          <w:sz w:val="28"/>
          <w:szCs w:val="28"/>
        </w:rPr>
        <w:t xml:space="preserve"> разбивкой по источникам финансирования и годам реализации, процент реализации Программы, оценку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223A63">
        <w:rPr>
          <w:rFonts w:ascii="Times New Roman" w:hAnsi="Times New Roman"/>
          <w:sz w:val="28"/>
          <w:szCs w:val="28"/>
        </w:rPr>
        <w:t>результатов реализации Программы, уровень достижения программных целей и запланированных показателей эффективности. В случае</w:t>
      </w:r>
      <w:proofErr w:type="gramStart"/>
      <w:r w:rsidR="00223A63">
        <w:rPr>
          <w:rFonts w:ascii="Times New Roman" w:hAnsi="Times New Roman"/>
          <w:sz w:val="28"/>
          <w:szCs w:val="28"/>
        </w:rPr>
        <w:t>,</w:t>
      </w:r>
      <w:proofErr w:type="gramEnd"/>
      <w:r w:rsidR="00223A63">
        <w:rPr>
          <w:rFonts w:ascii="Times New Roman" w:hAnsi="Times New Roman"/>
          <w:sz w:val="28"/>
          <w:szCs w:val="28"/>
        </w:rPr>
        <w:t xml:space="preserve"> если процент реализации Программы будет ниже ста, указываются перечни мероприятий, не завершенных в срок, и предложения по их дальнейшей реализации.</w:t>
      </w:r>
    </w:p>
    <w:p w:rsidR="00223A63" w:rsidRDefault="00223A63" w:rsidP="00303A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3A63" w:rsidRDefault="00223A63" w:rsidP="0022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ОЦЕНКА ЭФФЕКТИВНОСТИ СОЦИАЛЬНО-ЭКОНОМИЧЕСКИХ И ЭКОЛОГИЧЕСКИХ ПОСЛЕДСТВИЙ ОТ РЕАЛИЗАЦИИ ПРОГРАММЫ.</w:t>
      </w:r>
    </w:p>
    <w:p w:rsidR="0011025F" w:rsidRDefault="0011025F" w:rsidP="0022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3A63" w:rsidRDefault="00223A63" w:rsidP="0022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Ожидаемый результат реализации Программы – сокращение роста количества ДТП и тяжести их последствий, а также снижение числа пострадавших в ДТП.</w:t>
      </w:r>
    </w:p>
    <w:p w:rsidR="00223A63" w:rsidRDefault="00223A63" w:rsidP="00223A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Ожидаемый результат реализации Программы –</w:t>
      </w:r>
      <w:r w:rsidR="0011025F">
        <w:rPr>
          <w:rFonts w:ascii="Times New Roman" w:hAnsi="Times New Roman"/>
          <w:sz w:val="28"/>
          <w:szCs w:val="28"/>
        </w:rPr>
        <w:t xml:space="preserve"> снижение степени тяжести последствий и числа погибших в дорожно-транспортных происшествиях.</w:t>
      </w:r>
    </w:p>
    <w:p w:rsidR="00CE3386" w:rsidRDefault="00CE3386" w:rsidP="001102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ДОЛГОСРОЧНОЙ ЦЕЛЕВОЙ ПРОГРАММЫ 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«ПОВЫШЕНИЕ БЕЗОПАСНОСТИ ДОРОЖНОГО ДВИЖЕНИЯ НАТЕРРИТОРИИ    СЕ</w:t>
      </w:r>
      <w:r w:rsidR="0011025F">
        <w:rPr>
          <w:rFonts w:ascii="Times New Roman" w:hAnsi="Times New Roman"/>
          <w:sz w:val="28"/>
          <w:szCs w:val="28"/>
        </w:rPr>
        <w:t>ЛЬСКОГО  ПОСЕЛЕНИЯ  ЕНГАЛЫШЕВСКИЙ СЕЛЬСОВЕТ НА 2014-2016</w:t>
      </w:r>
      <w:r>
        <w:rPr>
          <w:rFonts w:ascii="Times New Roman" w:hAnsi="Times New Roman"/>
          <w:sz w:val="28"/>
          <w:szCs w:val="28"/>
        </w:rPr>
        <w:t xml:space="preserve"> ГОДЫ».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E3386" w:rsidRDefault="00CE3386" w:rsidP="001102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Программа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территории  сельского поселения. Программа предусматривает проведение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 мероприятий, направленных на достижение стратегической цели и выполнение тактических задач Программы.</w:t>
      </w:r>
    </w:p>
    <w:p w:rsidR="00CE3386" w:rsidRDefault="00CE3386" w:rsidP="00CE33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tbl>
      <w:tblPr>
        <w:tblW w:w="5213" w:type="pct"/>
        <w:jc w:val="center"/>
        <w:tblCellSpacing w:w="0" w:type="dxa"/>
        <w:tblInd w:w="-4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38"/>
        <w:gridCol w:w="2141"/>
        <w:gridCol w:w="38"/>
        <w:gridCol w:w="1403"/>
        <w:gridCol w:w="2185"/>
        <w:gridCol w:w="1149"/>
        <w:gridCol w:w="46"/>
        <w:gridCol w:w="873"/>
        <w:gridCol w:w="1554"/>
      </w:tblGrid>
      <w:tr w:rsidR="0011025F" w:rsidTr="00146077">
        <w:trPr>
          <w:tblCellSpacing w:w="0" w:type="dxa"/>
          <w:jc w:val="center"/>
        </w:trPr>
        <w:tc>
          <w:tcPr>
            <w:tcW w:w="3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715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08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 и получатели бюджетных средств</w:t>
            </w:r>
          </w:p>
        </w:tc>
        <w:tc>
          <w:tcPr>
            <w:tcW w:w="179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финансирования по годам, тыс. руб.</w:t>
            </w: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2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1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5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2014</w:t>
            </w:r>
          </w:p>
        </w:tc>
        <w:tc>
          <w:tcPr>
            <w:tcW w:w="4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 2015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1025F" w:rsidRDefault="0011025F" w:rsidP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</w:tr>
      <w:tr w:rsidR="0011025F" w:rsidTr="0011025F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1025F" w:rsidRDefault="0011025F" w:rsidP="0011025F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организационные мероприятия</w:t>
            </w:r>
          </w:p>
          <w:p w:rsidR="0011025F" w:rsidRDefault="0011025F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 w:rsidP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Обобщение и анализ состояния аварийности на территории сельского поселения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 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 Координация   действий участников Программы. Мониторинг Программы для своевременного выявления проблем и контроля результативности предпринятых мероприятий.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1025F">
        <w:trPr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II. Совершенствование профилактической работы с участниками 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дорожного движения</w:t>
            </w: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акций: «Внимание - дети!», «Пешеход»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2014-2016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Укрепление транспортной дисциплины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 w:rsidP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Профилактика детского травматизма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 w:rsidP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1025F">
        <w:trPr>
          <w:tblCellSpacing w:w="0" w:type="dxa"/>
          <w:jc w:val="center"/>
        </w:trPr>
        <w:tc>
          <w:tcPr>
            <w:tcW w:w="42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 w:rsidP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III. Пропаганда безопасности дорожного движения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 1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населения о состоянии безопасности дорожного движения на территории поселения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 w:rsidP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4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2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проведения совместных рейдов работников ГИБДД и специалистами администрации поселения по выявлению наиболее грубых нарушений правил дорожного движения.</w:t>
            </w:r>
          </w:p>
        </w:tc>
        <w:tc>
          <w:tcPr>
            <w:tcW w:w="6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 w:rsidP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 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поселения, ГИБДД.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 </w:t>
            </w: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1025F">
        <w:trPr>
          <w:tblCellSpacing w:w="0" w:type="dxa"/>
          <w:jc w:val="center"/>
        </w:trPr>
        <w:tc>
          <w:tcPr>
            <w:tcW w:w="42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6B45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IV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. Содержание </w:t>
            </w:r>
            <w:proofErr w:type="spellStart"/>
            <w:r w:rsidR="0011025F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="0011025F">
              <w:rPr>
                <w:rFonts w:ascii="Times New Roman" w:hAnsi="Times New Roman"/>
                <w:sz w:val="28"/>
                <w:szCs w:val="28"/>
              </w:rPr>
              <w:t xml:space="preserve"> дорог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46077">
        <w:trPr>
          <w:trHeight w:val="180"/>
          <w:tblCellSpacing w:w="0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4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11025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46077" w:rsidP="0014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Установка дорожных знаков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4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1025F" w:rsidRDefault="00146077" w:rsidP="00146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35,0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1025F">
        <w:trPr>
          <w:tblCellSpacing w:w="0" w:type="dxa"/>
          <w:jc w:val="center"/>
        </w:trPr>
        <w:tc>
          <w:tcPr>
            <w:tcW w:w="4229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V. Содержание сетей уличного освещения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4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Электроэнергия для нужд уличного освещения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4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</w:t>
            </w:r>
            <w:r w:rsidR="0011025F">
              <w:rPr>
                <w:rFonts w:ascii="Times New Roman" w:hAnsi="Times New Roman"/>
                <w:sz w:val="28"/>
                <w:szCs w:val="28"/>
              </w:rPr>
              <w:t>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70E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 w:rsidP="00170E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="00170EC3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70EC3" w:rsidRDefault="00597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170EC3">
              <w:rPr>
                <w:rFonts w:ascii="Times New Roman" w:hAnsi="Times New Roman"/>
                <w:sz w:val="28"/>
                <w:szCs w:val="28"/>
              </w:rPr>
              <w:t>200,0</w:t>
            </w: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4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и содержание сетей уличного освещения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4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2014-2016</w:t>
            </w:r>
            <w:r w:rsidR="0011025F">
              <w:rPr>
                <w:rFonts w:ascii="Times New Roman" w:hAnsi="Times New Roman"/>
                <w:sz w:val="28"/>
                <w:szCs w:val="28"/>
              </w:rPr>
              <w:t xml:space="preserve"> г.г.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6077" w:rsidRDefault="001460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1025F" w:rsidRDefault="00597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59794D" w:rsidP="001460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11025F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11025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94D" w:rsidRDefault="00597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9794D" w:rsidRDefault="00597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11025F" w:rsidTr="00146077">
        <w:trPr>
          <w:tblCellSpacing w:w="0" w:type="dxa"/>
          <w:jc w:val="center"/>
        </w:trPr>
        <w:tc>
          <w:tcPr>
            <w:tcW w:w="3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по Программе</w:t>
            </w:r>
          </w:p>
        </w:tc>
        <w:tc>
          <w:tcPr>
            <w:tcW w:w="7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0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025F" w:rsidRDefault="0011025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597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1025F">
              <w:rPr>
                <w:rFonts w:ascii="Times New Roman" w:hAnsi="Times New Roman"/>
                <w:sz w:val="28"/>
                <w:szCs w:val="28"/>
              </w:rPr>
              <w:t>5,00</w:t>
            </w:r>
          </w:p>
        </w:tc>
        <w:tc>
          <w:tcPr>
            <w:tcW w:w="4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025F" w:rsidRDefault="005979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</w:t>
            </w:r>
            <w:r w:rsidR="0011025F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7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1025F" w:rsidRDefault="0059794D" w:rsidP="0059794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230,0</w:t>
            </w:r>
          </w:p>
        </w:tc>
      </w:tr>
    </w:tbl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ind w:left="-567"/>
        <w:rPr>
          <w:sz w:val="28"/>
          <w:szCs w:val="28"/>
        </w:rPr>
      </w:pP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CE3386" w:rsidRDefault="00CE3386" w:rsidP="00CE3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3386" w:rsidRDefault="00CE3386" w:rsidP="00CE3386">
      <w:pPr>
        <w:pStyle w:val="a3"/>
        <w:spacing w:before="0" w:beforeAutospacing="0" w:after="0"/>
        <w:rPr>
          <w:sz w:val="28"/>
          <w:szCs w:val="28"/>
        </w:rPr>
      </w:pPr>
    </w:p>
    <w:p w:rsidR="00865673" w:rsidRDefault="00865673"/>
    <w:p w:rsidR="0043036F" w:rsidRDefault="0043036F"/>
    <w:sectPr w:rsidR="0043036F" w:rsidSect="0011025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Bashkort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NewtonITT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F63D5"/>
    <w:multiLevelType w:val="multilevel"/>
    <w:tmpl w:val="9E38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D763BF"/>
    <w:multiLevelType w:val="multilevel"/>
    <w:tmpl w:val="9272A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1D577E"/>
    <w:multiLevelType w:val="multilevel"/>
    <w:tmpl w:val="8AF65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386"/>
    <w:rsid w:val="00007A74"/>
    <w:rsid w:val="0011025F"/>
    <w:rsid w:val="00146077"/>
    <w:rsid w:val="00170EC3"/>
    <w:rsid w:val="001B6645"/>
    <w:rsid w:val="001E40DC"/>
    <w:rsid w:val="00223A63"/>
    <w:rsid w:val="002D666D"/>
    <w:rsid w:val="00303A8E"/>
    <w:rsid w:val="0043036F"/>
    <w:rsid w:val="004D7D52"/>
    <w:rsid w:val="0059794D"/>
    <w:rsid w:val="005F3182"/>
    <w:rsid w:val="006B45A2"/>
    <w:rsid w:val="00766966"/>
    <w:rsid w:val="00865673"/>
    <w:rsid w:val="008C579E"/>
    <w:rsid w:val="008D27CB"/>
    <w:rsid w:val="008F0BDA"/>
    <w:rsid w:val="0091307A"/>
    <w:rsid w:val="00A25F39"/>
    <w:rsid w:val="00BB7359"/>
    <w:rsid w:val="00CA5ED3"/>
    <w:rsid w:val="00CB5BEC"/>
    <w:rsid w:val="00CC3269"/>
    <w:rsid w:val="00CE3386"/>
    <w:rsid w:val="00D8249B"/>
    <w:rsid w:val="00DD79BF"/>
    <w:rsid w:val="00F06FF1"/>
    <w:rsid w:val="00F35A6F"/>
    <w:rsid w:val="00F4484E"/>
    <w:rsid w:val="00FB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386"/>
    <w:rPr>
      <w:rFonts w:ascii="Calibri" w:eastAsia="Times New Roman" w:hAnsi="Calibri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E40DC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38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99"/>
    <w:qFormat/>
    <w:rsid w:val="00CE3386"/>
    <w:pPr>
      <w:ind w:left="720"/>
      <w:contextualSpacing/>
    </w:pPr>
  </w:style>
  <w:style w:type="character" w:customStyle="1" w:styleId="60">
    <w:name w:val="Заголовок 6 Знак"/>
    <w:basedOn w:val="a0"/>
    <w:link w:val="6"/>
    <w:semiHidden/>
    <w:rsid w:val="001E40DC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ody Text"/>
    <w:basedOn w:val="a"/>
    <w:link w:val="a6"/>
    <w:semiHidden/>
    <w:unhideWhenUsed/>
    <w:rsid w:val="001E40DC"/>
    <w:pPr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1E40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1E40DC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rsid w:val="001E40D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1E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40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2545</Words>
  <Characters>14512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11</cp:revision>
  <cp:lastPrinted>2014-11-17T06:57:00Z</cp:lastPrinted>
  <dcterms:created xsi:type="dcterms:W3CDTF">2014-09-04T09:25:00Z</dcterms:created>
  <dcterms:modified xsi:type="dcterms:W3CDTF">2014-11-21T10:30:00Z</dcterms:modified>
</cp:coreProperties>
</file>