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895DB9" w:rsidTr="00D94D1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95DB9" w:rsidRDefault="00895DB9" w:rsidP="00D94D1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РАЙОНЫнын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Енгалыш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95DB9" w:rsidRDefault="00895DB9" w:rsidP="00D94D16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95DB9" w:rsidRDefault="00895DB9" w:rsidP="00D94D16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95DB9" w:rsidRDefault="00895DB9" w:rsidP="00D94D1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895DB9" w:rsidRDefault="00895DB9" w:rsidP="00D94D1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895DB9" w:rsidRDefault="00895DB9" w:rsidP="00D94D16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95DB9" w:rsidRDefault="00895DB9" w:rsidP="00D94D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95DB9" w:rsidRDefault="00895DB9" w:rsidP="00D94D16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895DB9" w:rsidRDefault="00895DB9" w:rsidP="00D94D16">
            <w:pPr>
              <w:spacing w:line="276" w:lineRule="auto"/>
              <w:rPr>
                <w:sz w:val="20"/>
              </w:rPr>
            </w:pPr>
          </w:p>
        </w:tc>
      </w:tr>
    </w:tbl>
    <w:p w:rsidR="00895DB9" w:rsidRDefault="00895DB9" w:rsidP="00895DB9"/>
    <w:p w:rsidR="00895DB9" w:rsidRDefault="00895DB9" w:rsidP="00895DB9"/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90"/>
        <w:gridCol w:w="4112"/>
      </w:tblGrid>
      <w:tr w:rsidR="00895DB9" w:rsidTr="00D94D16">
        <w:trPr>
          <w:jc w:val="center"/>
        </w:trPr>
        <w:tc>
          <w:tcPr>
            <w:tcW w:w="4019" w:type="dxa"/>
          </w:tcPr>
          <w:p w:rsidR="00895DB9" w:rsidRDefault="00895DB9" w:rsidP="00D94D16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</w:p>
          <w:p w:rsidR="00895DB9" w:rsidRDefault="00895DB9" w:rsidP="00D94D1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</w:t>
            </w:r>
            <w:r w:rsidRPr="00222ADF">
              <w:rPr>
                <w:sz w:val="28"/>
                <w:szCs w:val="28"/>
                <w:lang w:val="ru-RU"/>
              </w:rPr>
              <w:t>30 январь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2015 й</w:t>
            </w:r>
            <w:r>
              <w:rPr>
                <w:rFonts w:ascii="Arial" w:hAnsi="Arial"/>
                <w:lang w:val="ru-RU"/>
              </w:rPr>
              <w:t xml:space="preserve">.  </w:t>
            </w:r>
          </w:p>
          <w:p w:rsidR="00895DB9" w:rsidRDefault="00895DB9" w:rsidP="00D94D1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895DB9" w:rsidRPr="00222ADF" w:rsidRDefault="00895DB9" w:rsidP="00D94D16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222AD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ауыл</w:t>
            </w:r>
            <w:proofErr w:type="spellEnd"/>
            <w:r w:rsidRPr="00222ADF">
              <w:rPr>
                <w:rFonts w:ascii="Arial" w:hAnsi="Arial"/>
                <w:sz w:val="28"/>
                <w:szCs w:val="28"/>
                <w:lang w:val="ru-RU"/>
              </w:rPr>
              <w:t xml:space="preserve">                             </w:t>
            </w:r>
          </w:p>
          <w:p w:rsidR="00895DB9" w:rsidRDefault="00895DB9" w:rsidP="00D94D1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1591" w:type="dxa"/>
          </w:tcPr>
          <w:p w:rsidR="00895DB9" w:rsidRPr="00222ADF" w:rsidRDefault="00895DB9" w:rsidP="00D94D16">
            <w:pPr>
              <w:jc w:val="center"/>
              <w:rPr>
                <w:b/>
                <w:caps/>
              </w:rPr>
            </w:pPr>
            <w:r w:rsidRPr="00222ADF">
              <w:rPr>
                <w:b/>
                <w:caps/>
                <w:sz w:val="28"/>
              </w:rPr>
              <w:t xml:space="preserve"> </w:t>
            </w:r>
            <w:r w:rsidRPr="00222ADF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  <w:p w:rsidR="00895DB9" w:rsidRPr="00222ADF" w:rsidRDefault="00895DB9" w:rsidP="00D94D16">
            <w:pPr>
              <w:jc w:val="center"/>
              <w:rPr>
                <w:caps/>
                <w:sz w:val="28"/>
              </w:rPr>
            </w:pPr>
          </w:p>
        </w:tc>
        <w:tc>
          <w:tcPr>
            <w:tcW w:w="4114" w:type="dxa"/>
            <w:hideMark/>
          </w:tcPr>
          <w:p w:rsidR="00895DB9" w:rsidRPr="00222ADF" w:rsidRDefault="00895DB9" w:rsidP="00D94D16">
            <w:pPr>
              <w:jc w:val="center"/>
              <w:rPr>
                <w:b/>
                <w:caps/>
                <w:sz w:val="28"/>
              </w:rPr>
            </w:pPr>
            <w:r w:rsidRPr="00222ADF">
              <w:rPr>
                <w:b/>
                <w:caps/>
                <w:sz w:val="28"/>
              </w:rPr>
              <w:t>решение</w:t>
            </w:r>
          </w:p>
          <w:p w:rsidR="00895DB9" w:rsidRDefault="00895DB9" w:rsidP="00D94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Pr="00222ADF">
              <w:t xml:space="preserve">  </w:t>
            </w:r>
            <w:r>
              <w:rPr>
                <w:sz w:val="28"/>
                <w:szCs w:val="28"/>
              </w:rPr>
              <w:t>2015</w:t>
            </w:r>
            <w:r w:rsidRPr="00222ADF">
              <w:rPr>
                <w:sz w:val="28"/>
                <w:szCs w:val="28"/>
              </w:rPr>
              <w:t xml:space="preserve"> г.</w:t>
            </w:r>
          </w:p>
          <w:p w:rsidR="00895DB9" w:rsidRDefault="00895DB9" w:rsidP="00D94D16">
            <w:pPr>
              <w:jc w:val="center"/>
              <w:rPr>
                <w:sz w:val="28"/>
                <w:szCs w:val="28"/>
              </w:rPr>
            </w:pPr>
          </w:p>
          <w:p w:rsidR="00895DB9" w:rsidRPr="00222ADF" w:rsidRDefault="00895DB9" w:rsidP="00D94D16">
            <w:pPr>
              <w:jc w:val="center"/>
              <w:rPr>
                <w:caps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</w:tc>
      </w:tr>
    </w:tbl>
    <w:p w:rsidR="00895DB9" w:rsidRDefault="00895DB9" w:rsidP="00895DB9">
      <w:pPr>
        <w:jc w:val="both"/>
        <w:rPr>
          <w:sz w:val="32"/>
          <w:szCs w:val="32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Порядок  оформления прав пользования            муниципальным имуществом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bookmarkEnd w:id="0"/>
    <w:p w:rsidR="00895DB9" w:rsidRDefault="00895DB9" w:rsidP="00895DB9">
      <w:pPr>
        <w:rPr>
          <w:sz w:val="32"/>
          <w:szCs w:val="32"/>
        </w:rPr>
      </w:pPr>
    </w:p>
    <w:p w:rsidR="00895DB9" w:rsidRDefault="00895DB9" w:rsidP="00895DB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 w:rsidRPr="00895DB9">
          <w:rPr>
            <w:rStyle w:val="a5"/>
            <w:rFonts w:cs="Arial"/>
            <w:color w:val="auto"/>
            <w:sz w:val="28"/>
            <w:szCs w:val="28"/>
          </w:rPr>
          <w:t xml:space="preserve">Постановлением Правительства Республики Башкортостан от 23 </w:t>
        </w:r>
        <w:r>
          <w:rPr>
            <w:rStyle w:val="a5"/>
            <w:rFonts w:cs="Arial"/>
            <w:color w:val="auto"/>
            <w:sz w:val="28"/>
            <w:szCs w:val="28"/>
          </w:rPr>
          <w:t>октября 2014 г. №</w:t>
        </w:r>
        <w:r w:rsidRPr="00895DB9">
          <w:rPr>
            <w:rStyle w:val="a5"/>
            <w:rFonts w:cs="Arial"/>
            <w:color w:val="auto"/>
            <w:sz w:val="28"/>
            <w:szCs w:val="28"/>
          </w:rPr>
          <w:t xml:space="preserve"> 479 «О внесении изменений в постановление Правительства Республики Башкор</w:t>
        </w:r>
        <w:r>
          <w:rPr>
            <w:rStyle w:val="a5"/>
            <w:rFonts w:cs="Arial"/>
            <w:color w:val="auto"/>
            <w:sz w:val="28"/>
            <w:szCs w:val="28"/>
          </w:rPr>
          <w:t>тостан от 29 декабря 2007 года №</w:t>
        </w:r>
        <w:r w:rsidRPr="00895DB9">
          <w:rPr>
            <w:rStyle w:val="a5"/>
            <w:rFonts w:cs="Arial"/>
            <w:color w:val="auto"/>
            <w:sz w:val="28"/>
            <w:szCs w:val="28"/>
          </w:rPr>
          <w:t xml:space="preserve">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</w:t>
        </w:r>
      </w:hyperlink>
      <w:r w:rsidRPr="00895DB9">
        <w:rPr>
          <w:sz w:val="28"/>
          <w:szCs w:val="28"/>
        </w:rPr>
        <w:t>»»,</w:t>
      </w:r>
    </w:p>
    <w:p w:rsidR="00895DB9" w:rsidRDefault="00895DB9" w:rsidP="00895DB9"/>
    <w:p w:rsidR="00895DB9" w:rsidRDefault="00895DB9" w:rsidP="00895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proofErr w:type="gram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</w:t>
      </w:r>
      <w:r w:rsidR="00B35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35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B35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35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:rsidR="00895DB9" w:rsidRDefault="00895DB9" w:rsidP="00895DB9">
      <w:pPr>
        <w:jc w:val="both"/>
        <w:rPr>
          <w:sz w:val="28"/>
          <w:szCs w:val="28"/>
        </w:rPr>
      </w:pPr>
    </w:p>
    <w:p w:rsidR="00895DB9" w:rsidRDefault="00895DB9" w:rsidP="00895DB9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Порядок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 утвержденный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от 12 декабря 2013 года № 48,  следующие изменения:</w:t>
      </w:r>
    </w:p>
    <w:p w:rsidR="00895DB9" w:rsidRDefault="00895DB9" w:rsidP="00895DB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3.10. дополнить словами «в рамках контроля за исполнением договоров о передаче муниципального имущества в пользование»;</w:t>
      </w:r>
    </w:p>
    <w:p w:rsidR="00895DB9" w:rsidRDefault="00895DB9" w:rsidP="00895DB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пункта 4.1.</w:t>
      </w:r>
      <w:bookmarkStart w:id="1" w:name="sub_1012"/>
      <w:r>
        <w:rPr>
          <w:sz w:val="28"/>
          <w:szCs w:val="28"/>
        </w:rPr>
        <w:t xml:space="preserve"> изложить в следующей редакции:</w:t>
      </w:r>
    </w:p>
    <w:bookmarkEnd w:id="1"/>
    <w:p w:rsidR="00895DB9" w:rsidRDefault="00895DB9" w:rsidP="00895DB9">
      <w:pPr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коммерческой</w:t>
      </w:r>
      <w:proofErr w:type="gramEnd"/>
      <w:r>
        <w:rPr>
          <w:sz w:val="28"/>
          <w:szCs w:val="28"/>
        </w:rPr>
        <w:t xml:space="preserve"> (некоммерческой) организации (за исключением государственного, муниципального унитарного предприятия);  »;</w:t>
      </w:r>
    </w:p>
    <w:p w:rsidR="00895DB9" w:rsidRDefault="00895DB9" w:rsidP="00895DB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абзац первый пункта 5.7. изложить в следующей редакции:</w:t>
      </w:r>
    </w:p>
    <w:p w:rsidR="00895DB9" w:rsidRDefault="00895DB9" w:rsidP="00895DB9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5.7. Размер годовой арендной платы за пользование муниципальным           имуществом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 Республики            Башкортостан определяется в </w:t>
      </w:r>
      <w:r>
        <w:rPr>
          <w:sz w:val="28"/>
          <w:szCs w:val="28"/>
        </w:rPr>
        <w:lastRenderedPageBreak/>
        <w:t xml:space="preserve">соответствии с отчетом независимого оценщика, произведенным  согласно требованиям Федерального закона "Об оценочной деятельности в Российской Федерации", и Методикой определения годовой арендной платы за  пользование муниципальным имуществом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устанавливается по результатам проведения торгов на право заключения договоров аренды на основани</w:t>
      </w:r>
      <w:r w:rsidR="004434A6">
        <w:rPr>
          <w:sz w:val="28"/>
          <w:szCs w:val="28"/>
        </w:rPr>
        <w:t xml:space="preserve">и итогового протокола  </w:t>
      </w:r>
      <w:r>
        <w:rPr>
          <w:sz w:val="28"/>
          <w:szCs w:val="28"/>
        </w:rPr>
        <w:t>комиссии  по организации и проведению конкурсов (аукционов</w:t>
      </w:r>
      <w:r w:rsidR="004434A6">
        <w:rPr>
          <w:sz w:val="28"/>
          <w:szCs w:val="28"/>
        </w:rPr>
        <w:t xml:space="preserve">) на право </w:t>
      </w:r>
      <w:r>
        <w:rPr>
          <w:sz w:val="28"/>
          <w:szCs w:val="28"/>
        </w:rPr>
        <w:t xml:space="preserve">заключения договоров аренды, доверительного управления, безвозмездного пользования муниципальным 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        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Башкортостан.».</w:t>
      </w:r>
    </w:p>
    <w:p w:rsidR="00895DB9" w:rsidRDefault="00895DB9" w:rsidP="00895DB9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</w:t>
      </w:r>
      <w:r>
        <w:t xml:space="preserve"> 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</w:t>
      </w:r>
    </w:p>
    <w:p w:rsidR="00895DB9" w:rsidRPr="00BF29E9" w:rsidRDefault="00895DB9" w:rsidP="00895D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29E9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F29E9">
        <w:rPr>
          <w:sz w:val="28"/>
          <w:szCs w:val="28"/>
        </w:rPr>
        <w:t xml:space="preserve"> сельсовет муниципального района </w:t>
      </w:r>
      <w:proofErr w:type="spellStart"/>
      <w:r w:rsidRPr="00BF29E9">
        <w:rPr>
          <w:sz w:val="28"/>
          <w:szCs w:val="28"/>
        </w:rPr>
        <w:t>Чишминский</w:t>
      </w:r>
      <w:proofErr w:type="spellEnd"/>
      <w:r w:rsidRPr="00BF29E9">
        <w:rPr>
          <w:sz w:val="28"/>
          <w:szCs w:val="28"/>
        </w:rPr>
        <w:t xml:space="preserve"> район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BF29E9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Исламгулову</w:t>
      </w:r>
      <w:proofErr w:type="spellEnd"/>
      <w:r>
        <w:rPr>
          <w:sz w:val="28"/>
          <w:szCs w:val="28"/>
        </w:rPr>
        <w:t xml:space="preserve"> Х.М.)</w:t>
      </w:r>
    </w:p>
    <w:p w:rsidR="00895DB9" w:rsidRDefault="00895DB9" w:rsidP="00895D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DB9" w:rsidRDefault="00895DB9" w:rsidP="00895DB9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Pr="00895DB9" w:rsidRDefault="00895DB9" w:rsidP="00895D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5DB9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        </w:t>
      </w:r>
      <w:r w:rsidRPr="00895DB9">
        <w:rPr>
          <w:sz w:val="28"/>
          <w:szCs w:val="28"/>
        </w:rPr>
        <w:t>В.В. Ермолаев</w:t>
      </w: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5DB9" w:rsidRDefault="00895DB9" w:rsidP="00895D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673" w:rsidRDefault="00865673"/>
    <w:p w:rsidR="006B39DB" w:rsidRDefault="006B39DB"/>
    <w:sectPr w:rsidR="006B39DB" w:rsidSect="00895D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B9"/>
    <w:rsid w:val="00027D22"/>
    <w:rsid w:val="004434A6"/>
    <w:rsid w:val="00572D20"/>
    <w:rsid w:val="006B39DB"/>
    <w:rsid w:val="007561AA"/>
    <w:rsid w:val="00865673"/>
    <w:rsid w:val="00895DB9"/>
    <w:rsid w:val="00B3599F"/>
    <w:rsid w:val="00E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01DF-1833-4304-9366-D63431DC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9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DB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95DB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95DB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895DB9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5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133.191.114:52525/document?id=1767207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2015-01-26T10:58:00Z</cp:lastPrinted>
  <dcterms:created xsi:type="dcterms:W3CDTF">2016-04-08T09:49:00Z</dcterms:created>
  <dcterms:modified xsi:type="dcterms:W3CDTF">2016-04-08T09:49:00Z</dcterms:modified>
</cp:coreProperties>
</file>