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1"/>
        <w:gridCol w:w="1362"/>
        <w:gridCol w:w="4062"/>
      </w:tblGrid>
      <w:tr w:rsidR="007701E4" w:rsidTr="007701E4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701E4" w:rsidRDefault="007701E4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]ы</w:t>
            </w:r>
          </w:p>
          <w:p w:rsidR="007701E4" w:rsidRDefault="007701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</w:p>
          <w:p w:rsidR="007701E4" w:rsidRDefault="007701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 районы</w:t>
            </w:r>
          </w:p>
          <w:p w:rsidR="007701E4" w:rsidRDefault="007701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sym w:font="PragmaticAsian" w:char="008C"/>
            </w:r>
          </w:p>
          <w:p w:rsidR="007701E4" w:rsidRDefault="007701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8"/>
                <w:lang w:eastAsia="en-US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lang w:eastAsia="en-US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lang w:eastAsia="en-US"/>
              </w:rPr>
              <w:t xml:space="preserve"> советы</w:t>
            </w:r>
          </w:p>
          <w:p w:rsidR="007701E4" w:rsidRDefault="007701E4">
            <w:pPr>
              <w:spacing w:line="276" w:lineRule="auto"/>
              <w:jc w:val="center"/>
              <w:rPr>
                <w:rFonts w:ascii="Arial New Bash" w:hAnsi="Arial New Bash"/>
                <w:caps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те</w:t>
            </w:r>
            <w:r>
              <w:rPr>
                <w:rFonts w:ascii="Arial New Bash" w:hAnsi="Arial New Bash"/>
                <w:b/>
                <w:spacing w:val="26"/>
                <w:sz w:val="18"/>
                <w:lang w:eastAsia="en-US"/>
              </w:rPr>
              <w:t xml:space="preserve"> </w:t>
            </w:r>
          </w:p>
          <w:p w:rsidR="007701E4" w:rsidRDefault="007701E4">
            <w:pPr>
              <w:pStyle w:val="1"/>
              <w:spacing w:line="276" w:lineRule="auto"/>
              <w:rPr>
                <w:b w:val="0"/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452156, </w:t>
            </w:r>
            <w:proofErr w:type="spellStart"/>
            <w:r>
              <w:rPr>
                <w:sz w:val="16"/>
                <w:lang w:eastAsia="en-US"/>
              </w:rPr>
              <w:t>Енгалыш</w:t>
            </w:r>
            <w:proofErr w:type="spellEnd"/>
            <w:r>
              <w:rPr>
                <w:sz w:val="16"/>
                <w:lang w:eastAsia="en-US"/>
              </w:rPr>
              <w:t xml:space="preserve">  </w:t>
            </w:r>
            <w:proofErr w:type="spellStart"/>
            <w:r>
              <w:rPr>
                <w:sz w:val="16"/>
                <w:lang w:eastAsia="en-US"/>
              </w:rPr>
              <w:t>ауылы</w:t>
            </w:r>
            <w:proofErr w:type="spellEnd"/>
            <w:r>
              <w:rPr>
                <w:sz w:val="16"/>
                <w:lang w:eastAsia="en-US"/>
              </w:rPr>
              <w:t xml:space="preserve">, </w:t>
            </w:r>
            <w:proofErr w:type="spellStart"/>
            <w:r>
              <w:rPr>
                <w:sz w:val="16"/>
                <w:lang w:eastAsia="en-US"/>
              </w:rPr>
              <w:t>Манаева</w:t>
            </w:r>
            <w:proofErr w:type="spellEnd"/>
            <w:r>
              <w:rPr>
                <w:sz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lang w:eastAsia="en-US"/>
              </w:rPr>
              <w:t>урам</w:t>
            </w:r>
            <w:proofErr w:type="spellEnd"/>
            <w:r>
              <w:rPr>
                <w:sz w:val="16"/>
                <w:lang w:eastAsia="en-US"/>
              </w:rPr>
              <w:t>, 13</w:t>
            </w:r>
          </w:p>
          <w:p w:rsidR="007701E4" w:rsidRDefault="007701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701E4" w:rsidRDefault="007701E4">
            <w:pPr>
              <w:pStyle w:val="a4"/>
              <w:spacing w:line="276" w:lineRule="auto"/>
              <w:rPr>
                <w:noProof/>
                <w:lang w:eastAsia="en-US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701E4" w:rsidRDefault="007701E4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</w:p>
          <w:p w:rsidR="007701E4" w:rsidRDefault="007701E4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lang w:eastAsia="en-US"/>
              </w:rPr>
              <w:t xml:space="preserve"> Башкортостан</w:t>
            </w:r>
          </w:p>
          <w:p w:rsidR="007701E4" w:rsidRDefault="007701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lang w:eastAsia="en-US"/>
              </w:rPr>
              <w:t xml:space="preserve"> </w:t>
            </w:r>
          </w:p>
          <w:p w:rsidR="007701E4" w:rsidRDefault="007701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4"/>
                <w:lang w:eastAsia="en-US"/>
              </w:rPr>
            </w:pPr>
          </w:p>
          <w:p w:rsidR="007701E4" w:rsidRDefault="007701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администрация </w:t>
            </w:r>
          </w:p>
          <w:p w:rsidR="007701E4" w:rsidRDefault="007701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 xml:space="preserve">СЕЛЬСКОГО ПОСЕЛЕНИЯ </w:t>
            </w:r>
          </w:p>
          <w:p w:rsidR="007701E4" w:rsidRDefault="007701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Енгалышевский сельсовет</w:t>
            </w:r>
          </w:p>
          <w:p w:rsidR="007701E4" w:rsidRDefault="007701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МУНИЦИПАЛЬНОГО РАЙОНА</w:t>
            </w:r>
          </w:p>
          <w:p w:rsidR="007701E4" w:rsidRDefault="007701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lang w:eastAsia="en-US"/>
              </w:rPr>
              <w:t>ЧишминскИЙ район</w:t>
            </w:r>
          </w:p>
          <w:p w:rsidR="007701E4" w:rsidRDefault="007701E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lang w:eastAsia="en-US"/>
              </w:rPr>
            </w:pPr>
            <w:r>
              <w:rPr>
                <w:b/>
                <w:sz w:val="16"/>
                <w:lang w:eastAsia="en-US"/>
              </w:rPr>
              <w:t xml:space="preserve">452156, </w:t>
            </w:r>
            <w:proofErr w:type="spellStart"/>
            <w:r>
              <w:rPr>
                <w:b/>
                <w:sz w:val="16"/>
                <w:lang w:eastAsia="en-US"/>
              </w:rPr>
              <w:t>с.Енгалышево</w:t>
            </w:r>
            <w:proofErr w:type="spellEnd"/>
            <w:proofErr w:type="gramStart"/>
            <w:r>
              <w:rPr>
                <w:b/>
                <w:sz w:val="16"/>
                <w:lang w:eastAsia="en-US"/>
              </w:rPr>
              <w:t>,  ул.</w:t>
            </w:r>
            <w:proofErr w:type="gramEnd"/>
            <w:r>
              <w:rPr>
                <w:b/>
                <w:sz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lang w:eastAsia="en-US"/>
              </w:rPr>
              <w:t>Манаева</w:t>
            </w:r>
            <w:proofErr w:type="spellEnd"/>
            <w:r>
              <w:rPr>
                <w:b/>
                <w:sz w:val="16"/>
                <w:lang w:eastAsia="en-US"/>
              </w:rPr>
              <w:t>, 13</w:t>
            </w:r>
          </w:p>
          <w:p w:rsidR="007701E4" w:rsidRDefault="007701E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тел.: 2-84-41, 2-84-42</w:t>
            </w:r>
          </w:p>
        </w:tc>
      </w:tr>
    </w:tbl>
    <w:p w:rsidR="007701E4" w:rsidRDefault="007701E4" w:rsidP="007701E4">
      <w:pPr>
        <w:pStyle w:val="a4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3960"/>
      </w:tblGrid>
      <w:tr w:rsidR="007701E4" w:rsidTr="007701E4">
        <w:trPr>
          <w:trHeight w:val="1313"/>
        </w:trPr>
        <w:tc>
          <w:tcPr>
            <w:tcW w:w="4248" w:type="dxa"/>
          </w:tcPr>
          <w:p w:rsidR="007701E4" w:rsidRDefault="007701E4">
            <w:pPr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 xml:space="preserve">        кАРАР</w:t>
            </w:r>
          </w:p>
          <w:p w:rsidR="007701E4" w:rsidRDefault="007701E4">
            <w:pPr>
              <w:pStyle w:val="a4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29 декабрь  2014 й. </w:t>
            </w:r>
          </w:p>
          <w:p w:rsidR="007701E4" w:rsidRDefault="007701E4">
            <w:pPr>
              <w:pStyle w:val="a4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340" w:type="dxa"/>
            <w:hideMark/>
          </w:tcPr>
          <w:p w:rsidR="007701E4" w:rsidRDefault="007701E4" w:rsidP="007701E4">
            <w:pPr>
              <w:spacing w:line="276" w:lineRule="auto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lang w:eastAsia="en-US"/>
              </w:rPr>
              <w:t>№ 41</w:t>
            </w:r>
          </w:p>
        </w:tc>
        <w:tc>
          <w:tcPr>
            <w:tcW w:w="3960" w:type="dxa"/>
          </w:tcPr>
          <w:p w:rsidR="007701E4" w:rsidRDefault="007701E4">
            <w:pPr>
              <w:spacing w:line="276" w:lineRule="auto"/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  <w:lang w:eastAsia="en-US"/>
              </w:rPr>
              <w:t xml:space="preserve"> постановление</w:t>
            </w:r>
          </w:p>
          <w:p w:rsidR="007701E4" w:rsidRDefault="007701E4">
            <w:pPr>
              <w:spacing w:line="276" w:lineRule="auto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29 декабря  2014 г.</w:t>
            </w:r>
          </w:p>
          <w:p w:rsidR="007701E4" w:rsidRDefault="007701E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7701E4" w:rsidRDefault="007701E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/>
                <w:b/>
                <w:sz w:val="28"/>
                <w:szCs w:val="28"/>
                <w:lang w:val="ru-RU" w:eastAsia="en-US"/>
              </w:rPr>
            </w:pPr>
            <w:r>
              <w:rPr>
                <w:rFonts w:ascii="Arial" w:hAnsi="Arial"/>
                <w:sz w:val="28"/>
                <w:szCs w:val="28"/>
                <w:lang w:val="ru-RU" w:eastAsia="en-US"/>
              </w:rPr>
              <w:t>.</w:t>
            </w:r>
          </w:p>
        </w:tc>
      </w:tr>
    </w:tbl>
    <w:p w:rsidR="007701E4" w:rsidRDefault="007701E4" w:rsidP="007701E4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в постановление Администрации</w:t>
      </w:r>
    </w:p>
    <w:p w:rsidR="007701E4" w:rsidRDefault="007701E4" w:rsidP="007701E4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</w:t>
      </w:r>
    </w:p>
    <w:p w:rsidR="007701E4" w:rsidRDefault="007701E4" w:rsidP="007701E4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Республики  Башкортостан </w:t>
      </w:r>
    </w:p>
    <w:p w:rsidR="007701E4" w:rsidRDefault="007701E4" w:rsidP="007701E4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>№ 64 от 12.12.2013 г. «Об утверждении муниципальной</w:t>
      </w:r>
    </w:p>
    <w:p w:rsidR="007701E4" w:rsidRDefault="007701E4" w:rsidP="007701E4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«Жилищно-коммунальное хозяйство и благоустройство</w:t>
      </w:r>
    </w:p>
    <w:p w:rsidR="007701E4" w:rsidRDefault="007701E4" w:rsidP="007701E4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7701E4" w:rsidRDefault="007701E4" w:rsidP="007701E4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</w:t>
      </w:r>
    </w:p>
    <w:p w:rsidR="007701E4" w:rsidRDefault="007701E4" w:rsidP="007701E4">
      <w:pPr>
        <w:ind w:left="-1260" w:firstLine="1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Башкортостан на 2014-2016 годы»</w:t>
      </w:r>
      <w:bookmarkEnd w:id="0"/>
      <w:r>
        <w:rPr>
          <w:sz w:val="28"/>
          <w:szCs w:val="28"/>
        </w:rPr>
        <w:t>»</w:t>
      </w:r>
    </w:p>
    <w:p w:rsidR="007701E4" w:rsidRDefault="007701E4" w:rsidP="007701E4">
      <w:pPr>
        <w:jc w:val="both"/>
        <w:rPr>
          <w:sz w:val="28"/>
          <w:szCs w:val="28"/>
        </w:rPr>
      </w:pPr>
    </w:p>
    <w:p w:rsidR="007701E4" w:rsidRDefault="007701E4" w:rsidP="007701E4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реализации муниципальной программы «Жилищно-коммунальное                                      </w:t>
      </w:r>
    </w:p>
    <w:p w:rsidR="007701E4" w:rsidRDefault="007701E4" w:rsidP="007701E4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хозяйство  и благоустройство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</w:p>
    <w:p w:rsidR="007701E4" w:rsidRDefault="007701E4" w:rsidP="007701E4">
      <w:pPr>
        <w:ind w:left="-1260" w:firstLine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    муниципального 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  район          Республики</w:t>
      </w:r>
    </w:p>
    <w:p w:rsidR="007701E4" w:rsidRDefault="007701E4" w:rsidP="00770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 на 2014-2016 годы, в соответствии с Федеральным законом от 06.10.2003 № 131-ФЗ «Об общих принципах организации местного самоуправления в Российской Федерации, Уставом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а также в связи с уточнением расходов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7701E4" w:rsidRDefault="007701E4" w:rsidP="007701E4">
      <w:pPr>
        <w:jc w:val="center"/>
        <w:rPr>
          <w:sz w:val="28"/>
          <w:szCs w:val="28"/>
        </w:rPr>
      </w:pPr>
      <w:r w:rsidRPr="007701E4">
        <w:rPr>
          <w:b/>
          <w:sz w:val="28"/>
          <w:szCs w:val="28"/>
        </w:rPr>
        <w:t xml:space="preserve">п о с </w:t>
      </w:r>
      <w:proofErr w:type="gramStart"/>
      <w:r w:rsidRPr="007701E4">
        <w:rPr>
          <w:b/>
          <w:sz w:val="28"/>
          <w:szCs w:val="28"/>
        </w:rPr>
        <w:t>т</w:t>
      </w:r>
      <w:proofErr w:type="gramEnd"/>
      <w:r w:rsidRPr="007701E4">
        <w:rPr>
          <w:b/>
          <w:sz w:val="28"/>
          <w:szCs w:val="28"/>
        </w:rPr>
        <w:t xml:space="preserve"> а н о в л я ю:</w:t>
      </w:r>
    </w:p>
    <w:p w:rsidR="007701E4" w:rsidRDefault="007701E4" w:rsidP="00770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701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 изменения</w:t>
      </w:r>
      <w:proofErr w:type="gramEnd"/>
      <w:r>
        <w:rPr>
          <w:sz w:val="28"/>
          <w:szCs w:val="28"/>
        </w:rPr>
        <w:t xml:space="preserve">  в  паспорт  муниципальной  программы  «Жилищно- коммунальное хозяйство и благоустройство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 сельсовет  муниципального  района 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    район Республики   Башкортостан   на 2014-2016  годы, </w:t>
      </w:r>
      <w:r>
        <w:rPr>
          <w:spacing w:val="2"/>
          <w:sz w:val="28"/>
          <w:szCs w:val="28"/>
        </w:rPr>
        <w:t>изложив паспорт в новой редакции. Приложение № 1 к постановлению.</w:t>
      </w:r>
    </w:p>
    <w:p w:rsidR="007701E4" w:rsidRDefault="007701E4" w:rsidP="007701E4">
      <w:pPr>
        <w:pStyle w:val="Standard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2. Внести изменения в раздел № 5 «Финансовое обеспечение Программы», изложив в новой редакции. Приложение № 2 к постановлению.</w:t>
      </w:r>
    </w:p>
    <w:p w:rsidR="007701E4" w:rsidRDefault="007701E4" w:rsidP="007701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3. Контроль за исполнением данного постановления оставляю за собой.</w:t>
      </w:r>
    </w:p>
    <w:p w:rsidR="007701E4" w:rsidRDefault="007701E4" w:rsidP="007701E4">
      <w:pPr>
        <w:jc w:val="both"/>
        <w:rPr>
          <w:sz w:val="28"/>
          <w:szCs w:val="28"/>
        </w:rPr>
      </w:pPr>
    </w:p>
    <w:p w:rsidR="007701E4" w:rsidRDefault="007701E4" w:rsidP="007701E4">
      <w:pPr>
        <w:jc w:val="both"/>
        <w:rPr>
          <w:sz w:val="28"/>
          <w:szCs w:val="28"/>
        </w:rPr>
      </w:pPr>
    </w:p>
    <w:p w:rsidR="007701E4" w:rsidRDefault="007701E4" w:rsidP="007701E4">
      <w:pPr>
        <w:jc w:val="both"/>
        <w:rPr>
          <w:sz w:val="28"/>
          <w:szCs w:val="28"/>
        </w:rPr>
      </w:pPr>
    </w:p>
    <w:p w:rsidR="007701E4" w:rsidRDefault="007701E4" w:rsidP="007701E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В.В. Ермолаев</w:t>
      </w:r>
    </w:p>
    <w:p w:rsidR="007701E4" w:rsidRDefault="007701E4" w:rsidP="007701E4">
      <w:pPr>
        <w:rPr>
          <w:sz w:val="28"/>
          <w:szCs w:val="28"/>
        </w:rPr>
      </w:pPr>
    </w:p>
    <w:p w:rsidR="007701E4" w:rsidRDefault="007701E4" w:rsidP="007701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7701E4" w:rsidRDefault="007701E4" w:rsidP="007701E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7701E4" w:rsidRDefault="007701E4" w:rsidP="007701E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7701E4" w:rsidRDefault="007701E4" w:rsidP="007701E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</w:t>
      </w:r>
    </w:p>
    <w:p w:rsidR="007701E4" w:rsidRDefault="007701E4" w:rsidP="007701E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7701E4" w:rsidRDefault="007701E4" w:rsidP="007701E4"/>
    <w:p w:rsidR="007701E4" w:rsidRDefault="007701E4" w:rsidP="007701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Муниципальная программа </w:t>
      </w:r>
    </w:p>
    <w:p w:rsidR="007701E4" w:rsidRDefault="007701E4" w:rsidP="007701E4">
      <w:pPr>
        <w:pStyle w:val="text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«Жилищно-коммунальное хозяйство и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благоустройство территории сельского поселения </w:t>
      </w:r>
      <w:proofErr w:type="spellStart"/>
      <w:r>
        <w:rPr>
          <w:bCs/>
          <w:color w:val="000000"/>
          <w:sz w:val="28"/>
          <w:szCs w:val="28"/>
        </w:rPr>
        <w:t>Енгалышевский</w:t>
      </w:r>
      <w:proofErr w:type="spellEnd"/>
      <w:r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000000"/>
          <w:sz w:val="28"/>
          <w:szCs w:val="28"/>
        </w:rPr>
        <w:t>Чишминский</w:t>
      </w:r>
      <w:proofErr w:type="spellEnd"/>
      <w:r>
        <w:rPr>
          <w:bCs/>
          <w:color w:val="000000"/>
          <w:sz w:val="28"/>
          <w:szCs w:val="28"/>
        </w:rPr>
        <w:t xml:space="preserve"> район Республики Башкортостан на 2014-2016 годы»</w:t>
      </w:r>
    </w:p>
    <w:p w:rsidR="007701E4" w:rsidRDefault="007701E4" w:rsidP="007701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701E4" w:rsidRDefault="007701E4" w:rsidP="007701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ПРОГРАММЫ</w:t>
      </w:r>
    </w:p>
    <w:p w:rsidR="007701E4" w:rsidRDefault="007701E4" w:rsidP="007701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792"/>
      </w:tblGrid>
      <w:tr w:rsidR="007701E4" w:rsidTr="007701E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4" w:rsidRDefault="007701E4" w:rsidP="00763F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4" w:rsidRDefault="007701E4" w:rsidP="00763F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программа «жилищно-коммунальное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 на 2014-2016 годы»</w:t>
            </w:r>
          </w:p>
        </w:tc>
      </w:tr>
      <w:tr w:rsidR="007701E4" w:rsidTr="007701E4">
        <w:trPr>
          <w:trHeight w:hRule="exact" w:val="1563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4" w:rsidRDefault="007701E4" w:rsidP="00763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разработки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4" w:rsidRDefault="007701E4" w:rsidP="00763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Федеральный закон Российской Федерации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06"/>
                <w:attr w:name="Year" w:val="2003"/>
              </w:smartTagPr>
              <w:r>
                <w:rPr>
                  <w:sz w:val="28"/>
                  <w:szCs w:val="28"/>
                  <w:lang w:eastAsia="en-US"/>
                </w:rPr>
                <w:t>06.10.2003</w:t>
              </w:r>
            </w:smartTag>
            <w:r>
              <w:rPr>
                <w:sz w:val="28"/>
                <w:szCs w:val="28"/>
                <w:lang w:eastAsia="en-US"/>
              </w:rPr>
              <w:t xml:space="preserve"> года №131-ФЗ «Об общих принципах организации  местного самоуправления в Российской Федерации», Бюджетный кодекс Российской Федерации</w:t>
            </w:r>
          </w:p>
        </w:tc>
      </w:tr>
      <w:tr w:rsidR="007701E4" w:rsidTr="007701E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4" w:rsidRDefault="007701E4" w:rsidP="00763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4" w:rsidRDefault="007701E4" w:rsidP="00763FF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7701E4" w:rsidTr="007701E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4" w:rsidRDefault="007701E4" w:rsidP="00763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4" w:rsidRDefault="007701E4" w:rsidP="00763FF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</w:t>
            </w:r>
          </w:p>
        </w:tc>
      </w:tr>
      <w:tr w:rsidR="007701E4" w:rsidTr="007701E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4" w:rsidRDefault="007701E4" w:rsidP="00763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4" w:rsidRDefault="007701E4" w:rsidP="00763FF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Башкортостан;</w:t>
            </w:r>
          </w:p>
          <w:p w:rsidR="007701E4" w:rsidRDefault="007701E4" w:rsidP="00763FF7">
            <w:pPr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Организации, отобранные в порядке, предусмотренном действующим законодательством, различных форм собственности. </w:t>
            </w:r>
          </w:p>
        </w:tc>
      </w:tr>
      <w:tr w:rsidR="007701E4" w:rsidTr="007701E4">
        <w:trPr>
          <w:trHeight w:val="278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4" w:rsidRDefault="007701E4" w:rsidP="00763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4" w:rsidRDefault="007701E4" w:rsidP="00763FF7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Совершенствование и развитие системы  комплексного благоустройства, жилищно-коммунального хозяйства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повышение качества и надежности предоставления коммунальных услуг населению, улучшение экологической ситуации в поселении</w:t>
            </w:r>
            <w:r>
              <w:rPr>
                <w:sz w:val="28"/>
                <w:szCs w:val="28"/>
                <w:lang w:eastAsia="en-US"/>
              </w:rPr>
              <w:t xml:space="preserve">, создание </w:t>
            </w:r>
          </w:p>
          <w:p w:rsidR="007701E4" w:rsidRDefault="007701E4" w:rsidP="00763FF7">
            <w:pPr>
              <w:numPr>
                <w:ilvl w:val="0"/>
                <w:numId w:val="1"/>
              </w:numPr>
              <w:spacing w:before="100" w:beforeAutospacing="1" w:after="100" w:afterAutospacing="1"/>
              <w:ind w:left="0" w:firstLine="2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комфортных условий проживания и отдыха </w:t>
            </w:r>
            <w:r>
              <w:rPr>
                <w:sz w:val="28"/>
                <w:szCs w:val="28"/>
                <w:lang w:eastAsia="en-US"/>
              </w:rPr>
              <w:lastRenderedPageBreak/>
              <w:t>населения.</w:t>
            </w:r>
          </w:p>
        </w:tc>
      </w:tr>
      <w:tr w:rsidR="007701E4" w:rsidTr="007701E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4" w:rsidRDefault="007701E4" w:rsidP="00763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Задачи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4" w:rsidRDefault="007701E4" w:rsidP="00763FF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содержание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 муниципальных </w:t>
            </w:r>
            <w:r>
              <w:rPr>
                <w:sz w:val="28"/>
                <w:szCs w:val="28"/>
                <w:lang w:eastAsia="en-US"/>
              </w:rPr>
              <w:t xml:space="preserve"> объектов коммунальной инфраструктуры; </w:t>
            </w:r>
          </w:p>
          <w:p w:rsidR="007701E4" w:rsidRDefault="007701E4" w:rsidP="00763FF7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улучшение экологической ситуации.</w:t>
            </w:r>
          </w:p>
          <w:p w:rsidR="007701E4" w:rsidRDefault="007701E4" w:rsidP="00763FF7">
            <w:pPr>
              <w:numPr>
                <w:ilvl w:val="0"/>
                <w:numId w:val="1"/>
              </w:numPr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улучшение внешнего облика и экологического состояния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Башкортостан; </w:t>
            </w:r>
          </w:p>
          <w:p w:rsidR="007701E4" w:rsidRDefault="007701E4" w:rsidP="00763FF7">
            <w:pPr>
              <w:numPr>
                <w:ilvl w:val="0"/>
                <w:numId w:val="1"/>
              </w:numPr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обеспечение комплексного подхода к решению вопросов благоустройства улиц, тротуаров, скверов, общественных зеленых зон в соответствии с утверждёнными нормами и правилами (Решение № 28 от 06.08. 2012 года»;</w:t>
            </w:r>
          </w:p>
          <w:p w:rsidR="007701E4" w:rsidRDefault="007701E4" w:rsidP="00763FF7">
            <w:pPr>
              <w:numPr>
                <w:ilvl w:val="0"/>
                <w:numId w:val="1"/>
              </w:numPr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качественного уровня благоустроенности территорий общего пользования площадей, улиц, парков и скверов;</w:t>
            </w:r>
          </w:p>
          <w:p w:rsidR="007701E4" w:rsidRDefault="007701E4" w:rsidP="00763FF7">
            <w:pPr>
              <w:numPr>
                <w:ilvl w:val="0"/>
                <w:numId w:val="1"/>
              </w:numPr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обеспечение безопасности жизни и здоровья жителей поселения (валка аварийных деревьев); </w:t>
            </w:r>
          </w:p>
          <w:p w:rsidR="007701E4" w:rsidRDefault="007701E4" w:rsidP="00763FF7">
            <w:pPr>
              <w:numPr>
                <w:ilvl w:val="0"/>
                <w:numId w:val="1"/>
              </w:numPr>
              <w:ind w:left="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предпринимателей; 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активизация работы населения   по благоустройству  и наведению санитарного порядка на придомовых и уличных территориях.</w:t>
            </w:r>
          </w:p>
          <w:p w:rsidR="007701E4" w:rsidRDefault="007701E4" w:rsidP="00763FF7">
            <w:pPr>
              <w:pStyle w:val="24"/>
              <w:shd w:val="clear" w:color="auto" w:fill="auto"/>
              <w:tabs>
                <w:tab w:val="left" w:pos="384"/>
              </w:tabs>
              <w:spacing w:after="0" w:line="240" w:lineRule="auto"/>
              <w:ind w:firstLine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ситуации в области обращения с отходами производ</w:t>
            </w:r>
            <w:r>
              <w:rPr>
                <w:sz w:val="28"/>
                <w:szCs w:val="28"/>
                <w:lang w:eastAsia="en-US"/>
              </w:rPr>
              <w:softHyphen/>
              <w:t>ства и потребления.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701E4" w:rsidTr="007701E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4" w:rsidRDefault="007701E4" w:rsidP="00763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4" w:rsidRDefault="007701E4" w:rsidP="00763F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рассчитана на 2014 - 2016 годы 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7701E4" w:rsidRDefault="007701E4" w:rsidP="00763F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7701E4" w:rsidTr="007701E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4" w:rsidRDefault="007701E4" w:rsidP="00763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Структура программы,  основных мероприятий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4" w:rsidRDefault="007701E4" w:rsidP="00763FF7">
            <w:pPr>
              <w:spacing w:before="75" w:after="75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Паспорт программы</w:t>
            </w:r>
          </w:p>
          <w:p w:rsidR="007701E4" w:rsidRDefault="007701E4" w:rsidP="00763FF7">
            <w:pPr>
              <w:spacing w:before="75" w:after="7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1. Содержание проблемы, анализ причин её возникновения, обоснование необходимости ее решения программным методом.</w:t>
            </w:r>
          </w:p>
          <w:p w:rsidR="007701E4" w:rsidRDefault="007701E4" w:rsidP="00763FF7">
            <w:pPr>
              <w:spacing w:before="75" w:after="7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Раздел 2. Основные цели и задачи, сроки и этапы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реализации Программы, а также целевые индикаторы и показатели.</w:t>
            </w:r>
          </w:p>
          <w:p w:rsidR="007701E4" w:rsidRDefault="007701E4" w:rsidP="00763FF7">
            <w:pPr>
              <w:spacing w:before="75" w:after="7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3. Система программных мероприятий.</w:t>
            </w:r>
          </w:p>
          <w:p w:rsidR="007701E4" w:rsidRDefault="007701E4" w:rsidP="00763FF7">
            <w:pPr>
              <w:spacing w:before="75" w:after="7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4. Нормативное обеспечение Программы.</w:t>
            </w:r>
          </w:p>
          <w:p w:rsidR="007701E4" w:rsidRDefault="007701E4" w:rsidP="00763FF7">
            <w:pPr>
              <w:spacing w:before="75" w:after="75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Раздел 5. Механизм реализации Программы, организация управления и контроль за ходом ее реализации.</w:t>
            </w:r>
          </w:p>
          <w:p w:rsidR="007701E4" w:rsidRDefault="007701E4" w:rsidP="00763FF7">
            <w:pPr>
              <w:spacing w:before="75" w:after="7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 к Программе: Перечень мероприятий, направленных на реализацию программы.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7701E4" w:rsidTr="007701E4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4" w:rsidRDefault="007701E4" w:rsidP="00763FF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Объемы и источники     </w:t>
            </w:r>
            <w:r>
              <w:rPr>
                <w:sz w:val="28"/>
                <w:szCs w:val="28"/>
                <w:lang w:eastAsia="en-US"/>
              </w:rPr>
              <w:br/>
              <w:t xml:space="preserve">финансирования         </w:t>
            </w:r>
            <w:r>
              <w:rPr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E4" w:rsidRDefault="007701E4" w:rsidP="00763FF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финансирования Программы – 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 Общий объем средств </w:t>
            </w:r>
            <w:proofErr w:type="gramStart"/>
            <w:r>
              <w:rPr>
                <w:sz w:val="28"/>
                <w:szCs w:val="28"/>
                <w:lang w:eastAsia="en-US"/>
              </w:rPr>
              <w:t>составит  2100</w:t>
            </w:r>
            <w:proofErr w:type="gramEnd"/>
            <w:r>
              <w:rPr>
                <w:sz w:val="28"/>
                <w:szCs w:val="28"/>
                <w:lang w:eastAsia="en-US"/>
              </w:rPr>
              <w:t>,6 тыс.руб.*, в том числе: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2014 году –897,4  тыс. руб.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республиканского бюджет –200,0 тыс. руб.*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697,4 тыс. руб.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2015 году –599,1  тыс. руб.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республиканского бюджет –400,0 тыс. руб.*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199,1 тыс. руб.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2016 году –604,1  тыс. руб.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республиканского бюджет –400,0 тыс. руб.*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бюджет поселения – 204,1 тыс. руб.</w:t>
            </w:r>
          </w:p>
          <w:p w:rsidR="007701E4" w:rsidRDefault="007701E4" w:rsidP="00763FF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финансирования Программы носят прогнозный характер и  подлежат ежегодной   корректировке в сроки утверждения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</w:tc>
      </w:tr>
    </w:tbl>
    <w:p w:rsidR="007701E4" w:rsidRDefault="007701E4" w:rsidP="00763FF7">
      <w:pPr>
        <w:jc w:val="both"/>
        <w:rPr>
          <w:sz w:val="28"/>
          <w:szCs w:val="28"/>
        </w:rPr>
      </w:pPr>
    </w:p>
    <w:p w:rsidR="00763FF7" w:rsidRDefault="00763FF7" w:rsidP="00763FF7">
      <w:pPr>
        <w:jc w:val="both"/>
        <w:rPr>
          <w:sz w:val="28"/>
          <w:szCs w:val="28"/>
        </w:rPr>
      </w:pPr>
    </w:p>
    <w:p w:rsidR="00763FF7" w:rsidRDefault="00763FF7" w:rsidP="00763FF7">
      <w:pPr>
        <w:jc w:val="both"/>
        <w:rPr>
          <w:sz w:val="28"/>
          <w:szCs w:val="28"/>
        </w:rPr>
      </w:pPr>
    </w:p>
    <w:p w:rsidR="00763FF7" w:rsidRDefault="00763FF7" w:rsidP="00763FF7">
      <w:pPr>
        <w:jc w:val="both"/>
        <w:rPr>
          <w:sz w:val="28"/>
          <w:szCs w:val="28"/>
        </w:rPr>
      </w:pPr>
    </w:p>
    <w:p w:rsidR="00763FF7" w:rsidRDefault="00763FF7" w:rsidP="00763FF7">
      <w:pPr>
        <w:jc w:val="both"/>
        <w:rPr>
          <w:sz w:val="28"/>
          <w:szCs w:val="28"/>
        </w:rPr>
      </w:pPr>
    </w:p>
    <w:p w:rsidR="00763FF7" w:rsidRDefault="00763FF7" w:rsidP="00763FF7">
      <w:pPr>
        <w:jc w:val="both"/>
        <w:rPr>
          <w:sz w:val="28"/>
          <w:szCs w:val="28"/>
        </w:rPr>
      </w:pPr>
    </w:p>
    <w:p w:rsidR="00763FF7" w:rsidRDefault="00763FF7" w:rsidP="00763FF7">
      <w:pPr>
        <w:jc w:val="both"/>
        <w:rPr>
          <w:sz w:val="28"/>
          <w:szCs w:val="28"/>
        </w:rPr>
      </w:pPr>
    </w:p>
    <w:p w:rsidR="00763FF7" w:rsidRDefault="00763FF7" w:rsidP="00763FF7">
      <w:pPr>
        <w:jc w:val="both"/>
        <w:rPr>
          <w:sz w:val="28"/>
          <w:szCs w:val="28"/>
        </w:rPr>
      </w:pPr>
    </w:p>
    <w:p w:rsidR="00763FF7" w:rsidRDefault="00763FF7" w:rsidP="00763FF7">
      <w:pPr>
        <w:jc w:val="both"/>
        <w:rPr>
          <w:sz w:val="28"/>
          <w:szCs w:val="28"/>
        </w:rPr>
      </w:pPr>
    </w:p>
    <w:p w:rsidR="00763FF7" w:rsidRDefault="00763FF7" w:rsidP="00763FF7">
      <w:pPr>
        <w:jc w:val="both"/>
        <w:rPr>
          <w:sz w:val="28"/>
          <w:szCs w:val="28"/>
        </w:rPr>
      </w:pPr>
    </w:p>
    <w:p w:rsidR="00763FF7" w:rsidRDefault="00763FF7" w:rsidP="00763FF7">
      <w:pPr>
        <w:jc w:val="both"/>
        <w:rPr>
          <w:sz w:val="28"/>
          <w:szCs w:val="28"/>
        </w:rPr>
      </w:pPr>
    </w:p>
    <w:p w:rsidR="00763FF7" w:rsidRDefault="00763FF7" w:rsidP="00763FF7">
      <w:pPr>
        <w:jc w:val="both"/>
        <w:rPr>
          <w:sz w:val="28"/>
          <w:szCs w:val="28"/>
        </w:rPr>
      </w:pPr>
    </w:p>
    <w:p w:rsidR="007701E4" w:rsidRDefault="007701E4" w:rsidP="007701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7701E4" w:rsidRDefault="007701E4" w:rsidP="007701E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</w:t>
      </w:r>
    </w:p>
    <w:p w:rsidR="007701E4" w:rsidRDefault="007701E4" w:rsidP="007701E4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7701E4" w:rsidRDefault="007701E4" w:rsidP="007701E4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7701E4" w:rsidRDefault="007701E4" w:rsidP="007701E4">
      <w:pPr>
        <w:pStyle w:val="subheader"/>
        <w:jc w:val="center"/>
        <w:rPr>
          <w:rFonts w:ascii="Times New Roman" w:hAnsi="Times New Roman" w:cs="Times New Roman"/>
          <w:sz w:val="28"/>
          <w:szCs w:val="28"/>
        </w:rPr>
      </w:pPr>
    </w:p>
    <w:p w:rsidR="007701E4" w:rsidRDefault="007701E4" w:rsidP="007701E4">
      <w:pPr>
        <w:pStyle w:val="subheader"/>
        <w:rPr>
          <w:rFonts w:ascii="Times New Roman" w:hAnsi="Times New Roman" w:cs="Times New Roman"/>
          <w:sz w:val="28"/>
          <w:szCs w:val="28"/>
        </w:rPr>
      </w:pPr>
    </w:p>
    <w:p w:rsidR="007701E4" w:rsidRDefault="007701E4" w:rsidP="007701E4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5. Финансовое обеспечение Программы</w:t>
      </w:r>
    </w:p>
    <w:p w:rsidR="007701E4" w:rsidRDefault="007701E4" w:rsidP="007701E4">
      <w:pPr>
        <w:spacing w:before="75" w:after="7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p w:rsidR="007701E4" w:rsidRDefault="007701E4" w:rsidP="007701E4">
      <w:pPr>
        <w:spacing w:before="75" w:after="7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Финансирование программных мероприятий осуществляется за счет Республиканского бюджета и бюджета сельского поселения </w:t>
      </w:r>
      <w:proofErr w:type="spellStart"/>
      <w:r>
        <w:rPr>
          <w:color w:val="000000"/>
          <w:sz w:val="28"/>
          <w:szCs w:val="28"/>
        </w:rPr>
        <w:t>Енгалышевский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Чишминский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7701E4" w:rsidRDefault="007701E4" w:rsidP="007701E4">
      <w:pPr>
        <w:spacing w:before="75" w:after="75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7547"/>
      </w:tblGrid>
      <w:tr w:rsidR="007701E4" w:rsidTr="007701E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4" w:rsidRDefault="007701E4" w:rsidP="00763FF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    </w:t>
            </w:r>
            <w:r>
              <w:rPr>
                <w:sz w:val="28"/>
                <w:szCs w:val="28"/>
                <w:lang w:eastAsia="en-US"/>
              </w:rPr>
              <w:br/>
              <w:t xml:space="preserve">финансирования         </w:t>
            </w:r>
            <w:r>
              <w:rPr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1E4" w:rsidRDefault="007701E4" w:rsidP="00763FF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Источники финансирования Программы – 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 Общий объем средств составит  2100,6 тыс.</w:t>
            </w:r>
            <w:r w:rsidR="00763FF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руб.*, в том числе: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2014 году –897,4  тыс. руб.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республиканского бюджет –200,0 тыс. руб.*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697,4 тыс. руб.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2015 году –599,1  тыс. руб.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республиканского бюджет –400,0 тыс. руб.*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бюджет поселения – 199,1 тыс. руб.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 xml:space="preserve"> в 2016 году –604,1  тыс. руб.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en-US"/>
              </w:rPr>
            </w:pPr>
            <w:r>
              <w:rPr>
                <w:rFonts w:cs="Arial"/>
                <w:sz w:val="28"/>
                <w:szCs w:val="28"/>
                <w:lang w:eastAsia="en-US"/>
              </w:rPr>
              <w:t>республиканского бюджет –400,0 тыс. руб.*</w:t>
            </w:r>
          </w:p>
          <w:p w:rsidR="007701E4" w:rsidRDefault="007701E4" w:rsidP="00763FF7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бюджет поселения – 204,1 тыс. руб.</w:t>
            </w:r>
          </w:p>
          <w:p w:rsidR="007701E4" w:rsidRDefault="007701E4" w:rsidP="00763FF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финансирования Программы носят прогнозный характер и  подлежат ежегодной   корректировке в сроки утверждения республиканского бюджета, бюджета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Енгалышевский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  <w:lang w:eastAsia="en-US"/>
              </w:rPr>
              <w:t>Чишминский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7701E4" w:rsidRDefault="007701E4" w:rsidP="00763FF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701E4" w:rsidRDefault="007701E4" w:rsidP="00763FF7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701E4" w:rsidRDefault="007701E4" w:rsidP="00763FF7">
            <w:pPr>
              <w:spacing w:before="75" w:after="75"/>
              <w:rPr>
                <w:sz w:val="28"/>
                <w:szCs w:val="28"/>
                <w:lang w:eastAsia="en-US"/>
              </w:rPr>
            </w:pPr>
          </w:p>
        </w:tc>
      </w:tr>
    </w:tbl>
    <w:p w:rsidR="007701E4" w:rsidRDefault="007701E4" w:rsidP="007701E4"/>
    <w:p w:rsidR="007701E4" w:rsidRDefault="007701E4" w:rsidP="007701E4"/>
    <w:p w:rsidR="007701E4" w:rsidRDefault="007701E4" w:rsidP="007701E4"/>
    <w:sectPr w:rsidR="007701E4" w:rsidSect="007701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261"/>
    <w:multiLevelType w:val="hybridMultilevel"/>
    <w:tmpl w:val="B3EA947A"/>
    <w:lvl w:ilvl="0" w:tplc="03B484D4">
      <w:numFmt w:val="none"/>
      <w:lvlText w:val="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1E4"/>
    <w:rsid w:val="0039238C"/>
    <w:rsid w:val="0074032E"/>
    <w:rsid w:val="00763FF7"/>
    <w:rsid w:val="007701E4"/>
    <w:rsid w:val="00865673"/>
    <w:rsid w:val="00CD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4B56CDF9-1545-47C9-90B1-5093D8E5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70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1E4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1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4"/>
    <w:locked/>
    <w:rsid w:val="007701E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header"/>
    <w:aliases w:val="Знак,Знак Знак,Верхний колонтитул Знак Знак,Знак6 Знак Знак"/>
    <w:basedOn w:val="a"/>
    <w:link w:val="a3"/>
    <w:unhideWhenUsed/>
    <w:rsid w:val="007701E4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11">
    <w:name w:val="Верхний колонтитул Знак1"/>
    <w:basedOn w:val="a0"/>
    <w:uiPriority w:val="99"/>
    <w:semiHidden/>
    <w:rsid w:val="00770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701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7701E4"/>
    <w:pPr>
      <w:spacing w:before="100" w:beforeAutospacing="1" w:after="100" w:afterAutospacing="1"/>
      <w:jc w:val="both"/>
    </w:pPr>
  </w:style>
  <w:style w:type="character" w:customStyle="1" w:styleId="a5">
    <w:name w:val="Основной текст_"/>
    <w:basedOn w:val="a0"/>
    <w:link w:val="24"/>
    <w:uiPriority w:val="99"/>
    <w:locked/>
    <w:rsid w:val="007701E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4"/>
    <w:basedOn w:val="a"/>
    <w:link w:val="a5"/>
    <w:uiPriority w:val="99"/>
    <w:rsid w:val="007701E4"/>
    <w:pPr>
      <w:shd w:val="clear" w:color="auto" w:fill="FFFFFF"/>
      <w:spacing w:after="120" w:line="240" w:lineRule="atLeast"/>
      <w:ind w:hanging="1160"/>
      <w:jc w:val="right"/>
    </w:pPr>
    <w:rPr>
      <w:rFonts w:eastAsiaTheme="minorHAnsi"/>
      <w:sz w:val="23"/>
      <w:szCs w:val="23"/>
      <w:lang w:eastAsia="en-US"/>
    </w:rPr>
  </w:style>
  <w:style w:type="paragraph" w:customStyle="1" w:styleId="subheader">
    <w:name w:val="subheader"/>
    <w:basedOn w:val="a"/>
    <w:rsid w:val="007701E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7701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1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dcterms:created xsi:type="dcterms:W3CDTF">2016-04-08T09:42:00Z</dcterms:created>
  <dcterms:modified xsi:type="dcterms:W3CDTF">2016-04-08T09:42:00Z</dcterms:modified>
</cp:coreProperties>
</file>