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3" w:rsidRDefault="00A700A3"/>
    <w:tbl>
      <w:tblPr>
        <w:tblpPr w:leftFromText="180" w:rightFromText="180" w:vertAnchor="text" w:horzAnchor="margin" w:tblpXSpec="center" w:tblpY="167"/>
        <w:tblW w:w="9840" w:type="dxa"/>
        <w:tblLayout w:type="fixed"/>
        <w:tblLook w:val="04A0"/>
      </w:tblPr>
      <w:tblGrid>
        <w:gridCol w:w="3369"/>
        <w:gridCol w:w="1048"/>
        <w:gridCol w:w="1362"/>
        <w:gridCol w:w="424"/>
        <w:gridCol w:w="3367"/>
        <w:gridCol w:w="270"/>
      </w:tblGrid>
      <w:tr w:rsidR="00A700A3" w:rsidTr="00A700A3">
        <w:trPr>
          <w:gridAfter w:val="1"/>
          <w:wAfter w:w="270" w:type="dxa"/>
        </w:trPr>
        <w:tc>
          <w:tcPr>
            <w:tcW w:w="3369" w:type="dxa"/>
          </w:tcPr>
          <w:p w:rsidR="00A700A3" w:rsidRDefault="00A700A3" w:rsidP="00A700A3">
            <w:pPr>
              <w:spacing w:after="200" w:line="276" w:lineRule="auto"/>
              <w:rPr>
                <w:rFonts w:ascii="Arial" w:hAnsi="Arial"/>
              </w:rPr>
            </w:pPr>
          </w:p>
        </w:tc>
        <w:tc>
          <w:tcPr>
            <w:tcW w:w="2834" w:type="dxa"/>
            <w:gridSpan w:val="3"/>
          </w:tcPr>
          <w:p w:rsidR="00A700A3" w:rsidRDefault="00A700A3" w:rsidP="00A700A3">
            <w:pPr>
              <w:jc w:val="center"/>
              <w:rPr>
                <w:rFonts w:ascii="Arial New Bash" w:hAnsi="Arial New Bash"/>
                <w:b/>
                <w:caps/>
                <w:sz w:val="28"/>
              </w:rPr>
            </w:pPr>
          </w:p>
        </w:tc>
        <w:tc>
          <w:tcPr>
            <w:tcW w:w="3367" w:type="dxa"/>
          </w:tcPr>
          <w:p w:rsidR="00A700A3" w:rsidRDefault="00A700A3" w:rsidP="00A700A3">
            <w:pPr>
              <w:pStyle w:val="a3"/>
              <w:tabs>
                <w:tab w:val="left" w:pos="708"/>
              </w:tabs>
              <w:jc w:val="center"/>
              <w:rPr>
                <w:rFonts w:ascii="Arial" w:hAnsi="Arial"/>
                <w:b/>
                <w:sz w:val="24"/>
                <w:lang w:val="ru-RU"/>
              </w:rPr>
            </w:pPr>
          </w:p>
        </w:tc>
      </w:tr>
      <w:tr w:rsidR="00A700A3" w:rsidTr="00A700A3">
        <w:tblPrEx>
          <w:tblBorders>
            <w:bottom w:val="thickThinMediumGap" w:sz="24" w:space="0" w:color="auto"/>
          </w:tblBorders>
        </w:tblPrEx>
        <w:trPr>
          <w:trHeight w:val="1976"/>
        </w:trPr>
        <w:tc>
          <w:tcPr>
            <w:tcW w:w="4417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700A3" w:rsidRPr="004649D5" w:rsidRDefault="00A700A3" w:rsidP="00A700A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4649D5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A700A3" w:rsidRPr="004649D5" w:rsidRDefault="00A700A3" w:rsidP="00A700A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700A3" w:rsidRPr="004649D5" w:rsidRDefault="00A700A3" w:rsidP="00A700A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700A3" w:rsidRPr="004649D5" w:rsidRDefault="00A700A3" w:rsidP="00A700A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 w:rsidRPr="004649D5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A700A3" w:rsidRPr="004649D5" w:rsidRDefault="00A700A3" w:rsidP="00A700A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A700A3" w:rsidRPr="004649D5" w:rsidRDefault="00A700A3" w:rsidP="00A700A3">
            <w:pPr>
              <w:pStyle w:val="3"/>
              <w:spacing w:line="276" w:lineRule="auto"/>
              <w:rPr>
                <w:rFonts w:ascii="Arial New Bash" w:hAnsi="Arial New Bash"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spacing w:val="26"/>
                <w:sz w:val="16"/>
                <w:szCs w:val="16"/>
              </w:rPr>
              <w:t xml:space="preserve">  Енгалыш ауыл советы</w:t>
            </w:r>
          </w:p>
          <w:p w:rsidR="00A700A3" w:rsidRPr="004649D5" w:rsidRDefault="00A700A3" w:rsidP="00A700A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  <w:p w:rsidR="00A700A3" w:rsidRPr="004649D5" w:rsidRDefault="00A700A3" w:rsidP="00A700A3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</w:p>
          <w:p w:rsidR="00A700A3" w:rsidRPr="004649D5" w:rsidRDefault="00A700A3" w:rsidP="00A700A3">
            <w:pPr>
              <w:pStyle w:val="1"/>
              <w:spacing w:line="276" w:lineRule="auto"/>
              <w:jc w:val="left"/>
              <w:rPr>
                <w:b w:val="0"/>
                <w:sz w:val="16"/>
                <w:szCs w:val="16"/>
              </w:rPr>
            </w:pPr>
            <w:r w:rsidRPr="004649D5">
              <w:rPr>
                <w:b w:val="0"/>
                <w:sz w:val="16"/>
                <w:szCs w:val="16"/>
              </w:rPr>
              <w:t xml:space="preserve">      452156, </w:t>
            </w:r>
            <w:proofErr w:type="spellStart"/>
            <w:r w:rsidRPr="004649D5">
              <w:rPr>
                <w:b w:val="0"/>
                <w:sz w:val="16"/>
                <w:szCs w:val="16"/>
              </w:rPr>
              <w:t>Енгалыш</w:t>
            </w:r>
            <w:proofErr w:type="spellEnd"/>
            <w:r w:rsidRPr="004649D5">
              <w:rPr>
                <w:b w:val="0"/>
                <w:sz w:val="16"/>
                <w:szCs w:val="16"/>
              </w:rPr>
              <w:t xml:space="preserve">  </w:t>
            </w:r>
            <w:proofErr w:type="spellStart"/>
            <w:r w:rsidRPr="004649D5">
              <w:rPr>
                <w:b w:val="0"/>
                <w:sz w:val="16"/>
                <w:szCs w:val="16"/>
              </w:rPr>
              <w:t>ауылы</w:t>
            </w:r>
            <w:proofErr w:type="spellEnd"/>
            <w:r w:rsidRPr="004649D5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Pr="004649D5">
              <w:rPr>
                <w:b w:val="0"/>
                <w:bCs/>
                <w:sz w:val="16"/>
                <w:szCs w:val="16"/>
              </w:rPr>
              <w:t>Манаев</w:t>
            </w:r>
            <w:proofErr w:type="spellEnd"/>
            <w:r w:rsidRPr="004649D5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4649D5">
              <w:rPr>
                <w:b w:val="0"/>
                <w:bCs/>
                <w:sz w:val="16"/>
                <w:szCs w:val="16"/>
              </w:rPr>
              <w:t>урам</w:t>
            </w:r>
            <w:proofErr w:type="spellEnd"/>
            <w:r w:rsidRPr="004649D5">
              <w:rPr>
                <w:b w:val="0"/>
                <w:sz w:val="16"/>
                <w:szCs w:val="16"/>
              </w:rPr>
              <w:t>, 13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700A3" w:rsidRPr="004649D5" w:rsidRDefault="007030AF" w:rsidP="00A700A3">
            <w:pPr>
              <w:pStyle w:val="a3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  <w:r w:rsidRPr="007030AF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1.65pt;margin-top:9pt;width:58.55pt;height:63.75pt;z-index:-251659264;visibility:visible;mso-wrap-edited:f;mso-position-horizontal-relative:text;mso-position-vertical-relative:text">
                  <v:imagedata r:id="rId4" o:title=""/>
                </v:shape>
                <o:OLEObject Type="Embed" ProgID="Word.Picture.8" ShapeID="_x0000_s1030" DrawAspect="Content" ObjectID="_1404892888" r:id="rId5"/>
              </w:pic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700A3" w:rsidRPr="004649D5" w:rsidRDefault="00A700A3" w:rsidP="00A700A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 w:rsidRPr="004649D5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A700A3" w:rsidRPr="004649D5" w:rsidRDefault="00A700A3" w:rsidP="00A700A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</w:p>
          <w:p w:rsidR="00A700A3" w:rsidRPr="004649D5" w:rsidRDefault="00A700A3" w:rsidP="00A700A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700A3" w:rsidRPr="004649D5" w:rsidRDefault="00A700A3" w:rsidP="00A700A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A700A3" w:rsidRPr="004649D5" w:rsidRDefault="00A700A3" w:rsidP="00A700A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СЕЛЬСКОГО ПОСЕЛЕНИЯ </w:t>
            </w:r>
          </w:p>
          <w:p w:rsidR="00A700A3" w:rsidRPr="004649D5" w:rsidRDefault="00A700A3" w:rsidP="00A700A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A700A3" w:rsidRPr="004649D5" w:rsidRDefault="00A700A3" w:rsidP="00A700A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A700A3" w:rsidRPr="004649D5" w:rsidRDefault="00A700A3" w:rsidP="00A700A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A700A3" w:rsidRPr="004649D5" w:rsidRDefault="00A700A3" w:rsidP="00A700A3">
            <w:pPr>
              <w:spacing w:line="276" w:lineRule="auto"/>
              <w:jc w:val="center"/>
              <w:rPr>
                <w:caps/>
                <w:sz w:val="16"/>
                <w:szCs w:val="16"/>
              </w:rPr>
            </w:pPr>
          </w:p>
          <w:p w:rsidR="00A700A3" w:rsidRPr="004649D5" w:rsidRDefault="00A700A3" w:rsidP="00A700A3">
            <w:pPr>
              <w:pStyle w:val="1"/>
              <w:spacing w:line="276" w:lineRule="auto"/>
              <w:jc w:val="left"/>
              <w:rPr>
                <w:b w:val="0"/>
                <w:caps/>
                <w:sz w:val="16"/>
                <w:szCs w:val="16"/>
              </w:rPr>
            </w:pPr>
            <w:r w:rsidRPr="004649D5">
              <w:rPr>
                <w:rFonts w:ascii="Times New Roman" w:hAnsi="Times New Roman"/>
                <w:b w:val="0"/>
                <w:caps/>
                <w:sz w:val="16"/>
                <w:szCs w:val="16"/>
              </w:rPr>
              <w:t xml:space="preserve"> </w:t>
            </w:r>
            <w:r w:rsidRPr="004649D5">
              <w:rPr>
                <w:b w:val="0"/>
                <w:sz w:val="16"/>
                <w:szCs w:val="16"/>
              </w:rPr>
              <w:t xml:space="preserve">452156, </w:t>
            </w:r>
            <w:proofErr w:type="spellStart"/>
            <w:r w:rsidRPr="004649D5">
              <w:rPr>
                <w:b w:val="0"/>
                <w:sz w:val="16"/>
                <w:szCs w:val="16"/>
              </w:rPr>
              <w:t>с</w:t>
            </w:r>
            <w:proofErr w:type="gramStart"/>
            <w:r w:rsidRPr="004649D5">
              <w:rPr>
                <w:b w:val="0"/>
                <w:sz w:val="16"/>
                <w:szCs w:val="16"/>
              </w:rPr>
              <w:t>.Е</w:t>
            </w:r>
            <w:proofErr w:type="gramEnd"/>
            <w:r w:rsidRPr="004649D5">
              <w:rPr>
                <w:b w:val="0"/>
                <w:sz w:val="16"/>
                <w:szCs w:val="16"/>
              </w:rPr>
              <w:t>нгалышево</w:t>
            </w:r>
            <w:proofErr w:type="spellEnd"/>
            <w:r w:rsidRPr="004649D5">
              <w:rPr>
                <w:b w:val="0"/>
                <w:sz w:val="16"/>
                <w:szCs w:val="16"/>
              </w:rPr>
              <w:t xml:space="preserve">,  ул. </w:t>
            </w:r>
            <w:proofErr w:type="spellStart"/>
            <w:r w:rsidRPr="004649D5">
              <w:rPr>
                <w:b w:val="0"/>
                <w:sz w:val="16"/>
                <w:szCs w:val="16"/>
              </w:rPr>
              <w:t>Манаева</w:t>
            </w:r>
            <w:proofErr w:type="spellEnd"/>
            <w:r w:rsidRPr="004649D5">
              <w:rPr>
                <w:b w:val="0"/>
                <w:sz w:val="16"/>
                <w:szCs w:val="16"/>
              </w:rPr>
              <w:t>, 13</w:t>
            </w:r>
          </w:p>
        </w:tc>
      </w:tr>
    </w:tbl>
    <w:p w:rsidR="00A700A3" w:rsidRDefault="00A700A3"/>
    <w:p w:rsidR="00A700A3" w:rsidRPr="00493EB7" w:rsidRDefault="00A700A3" w:rsidP="00A700A3">
      <w:pPr>
        <w:pStyle w:val="a3"/>
        <w:jc w:val="right"/>
        <w:rPr>
          <w:sz w:val="28"/>
          <w:szCs w:val="28"/>
          <w:lang w:val="ru-RU"/>
        </w:rPr>
      </w:pPr>
    </w:p>
    <w:tbl>
      <w:tblPr>
        <w:tblW w:w="9570" w:type="dxa"/>
        <w:tblLayout w:type="fixed"/>
        <w:tblLook w:val="04A0"/>
      </w:tblPr>
      <w:tblGrid>
        <w:gridCol w:w="3369"/>
        <w:gridCol w:w="2550"/>
        <w:gridCol w:w="3651"/>
      </w:tblGrid>
      <w:tr w:rsidR="00A700A3" w:rsidRPr="004649D5" w:rsidTr="0037338D">
        <w:tc>
          <w:tcPr>
            <w:tcW w:w="3369" w:type="dxa"/>
          </w:tcPr>
          <w:p w:rsidR="00A700A3" w:rsidRPr="001C1C02" w:rsidRDefault="00A700A3" w:rsidP="00A700A3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 w:rsidRPr="001C1C02">
              <w:rPr>
                <w:rFonts w:ascii="Arial New Bash" w:hAnsi="Arial New Bash"/>
                <w:b/>
                <w:caps/>
                <w:sz w:val="28"/>
                <w:szCs w:val="28"/>
              </w:rPr>
              <w:t>Карар</w:t>
            </w:r>
          </w:p>
          <w:p w:rsidR="00A700A3" w:rsidRPr="001C1C02" w:rsidRDefault="00A700A3" w:rsidP="0037338D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май</w:t>
            </w:r>
            <w:proofErr w:type="spellEnd"/>
            <w:r w:rsidRPr="001C1C02">
              <w:rPr>
                <w:rFonts w:ascii="Arial" w:hAnsi="Arial"/>
                <w:b/>
                <w:sz w:val="28"/>
                <w:szCs w:val="28"/>
              </w:rPr>
              <w:t xml:space="preserve">   2012 й.    </w:t>
            </w:r>
          </w:p>
          <w:p w:rsidR="00A700A3" w:rsidRPr="001C1C02" w:rsidRDefault="00A700A3" w:rsidP="0037338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00A3" w:rsidRPr="001C1C02" w:rsidRDefault="00A700A3" w:rsidP="0037338D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1C1C02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№ 17</w:t>
            </w:r>
          </w:p>
        </w:tc>
        <w:tc>
          <w:tcPr>
            <w:tcW w:w="3652" w:type="dxa"/>
          </w:tcPr>
          <w:p w:rsidR="00A700A3" w:rsidRDefault="00A700A3" w:rsidP="0037338D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 w:rsidRPr="001C1C02">
              <w:rPr>
                <w:rFonts w:ascii="Arial New Bash" w:hAnsi="Arial New Bash"/>
                <w:b/>
                <w:caps/>
                <w:sz w:val="28"/>
                <w:szCs w:val="28"/>
              </w:rPr>
              <w:t>решение</w:t>
            </w:r>
          </w:p>
          <w:p w:rsidR="00A700A3" w:rsidRPr="007E5D37" w:rsidRDefault="00A700A3" w:rsidP="0037338D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10 мая </w:t>
            </w:r>
            <w:r w:rsidRPr="001C1C02">
              <w:rPr>
                <w:rFonts w:ascii="Arial" w:hAnsi="Arial"/>
                <w:b/>
                <w:sz w:val="28"/>
                <w:szCs w:val="28"/>
              </w:rPr>
              <w:t>2012 г.</w:t>
            </w:r>
          </w:p>
          <w:p w:rsidR="00A700A3" w:rsidRPr="001C1C02" w:rsidRDefault="00A700A3" w:rsidP="0037338D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  <w:p w:rsidR="00A700A3" w:rsidRPr="001C1C02" w:rsidRDefault="00A700A3" w:rsidP="0037338D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A700A3" w:rsidRDefault="00A700A3" w:rsidP="00A700A3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</w:p>
    <w:p w:rsidR="00A700A3" w:rsidRDefault="00A700A3" w:rsidP="00A700A3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</w:t>
      </w:r>
    </w:p>
    <w:p w:rsidR="00A700A3" w:rsidRDefault="00A700A3" w:rsidP="00A700A3">
      <w:pPr>
        <w:ind w:right="-6"/>
        <w:jc w:val="center"/>
        <w:rPr>
          <w:b/>
          <w:sz w:val="28"/>
          <w:szCs w:val="28"/>
        </w:rPr>
      </w:pPr>
    </w:p>
    <w:p w:rsidR="00A700A3" w:rsidRDefault="00A700A3" w:rsidP="00A700A3">
      <w:pPr>
        <w:ind w:firstLine="90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постановления Правительства Российской Федерации от 3 сентября 2010 года № 681 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 может повлечь причинение вреда жизни, здоровью граждан, вреда животным,  растениям и окружающей среде», в соответствии с Федеральным законом  от 6 октября 2003 года № 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A700A3">
        <w:rPr>
          <w:sz w:val="28"/>
          <w:szCs w:val="28"/>
        </w:rPr>
        <w:t xml:space="preserve">Совет сельского поселения </w:t>
      </w:r>
      <w:proofErr w:type="spellStart"/>
      <w:r w:rsidRPr="00A700A3">
        <w:rPr>
          <w:sz w:val="28"/>
          <w:szCs w:val="28"/>
        </w:rPr>
        <w:t>Енгалышевский</w:t>
      </w:r>
      <w:proofErr w:type="spellEnd"/>
      <w:r w:rsidRPr="00A700A3">
        <w:rPr>
          <w:sz w:val="28"/>
          <w:szCs w:val="28"/>
        </w:rPr>
        <w:t xml:space="preserve">   сельсовет</w:t>
      </w:r>
      <w:r w:rsidRPr="00A700A3">
        <w:rPr>
          <w:color w:val="008000"/>
          <w:sz w:val="28"/>
          <w:szCs w:val="28"/>
        </w:rPr>
        <w:t xml:space="preserve"> </w:t>
      </w:r>
      <w:r w:rsidRPr="00A700A3">
        <w:rPr>
          <w:sz w:val="28"/>
          <w:szCs w:val="28"/>
        </w:rPr>
        <w:t xml:space="preserve">муниципального района </w:t>
      </w:r>
      <w:proofErr w:type="spellStart"/>
      <w:r w:rsidRPr="00A700A3">
        <w:rPr>
          <w:sz w:val="28"/>
          <w:szCs w:val="28"/>
        </w:rPr>
        <w:t>Чишминский</w:t>
      </w:r>
      <w:proofErr w:type="spellEnd"/>
      <w:r w:rsidRPr="00A700A3">
        <w:rPr>
          <w:sz w:val="28"/>
          <w:szCs w:val="28"/>
        </w:rPr>
        <w:t xml:space="preserve"> район Республики Башкортостан</w:t>
      </w:r>
    </w:p>
    <w:p w:rsidR="00A700A3" w:rsidRDefault="00A700A3" w:rsidP="00A700A3">
      <w:pPr>
        <w:jc w:val="center"/>
        <w:rPr>
          <w:b/>
          <w:sz w:val="28"/>
          <w:szCs w:val="28"/>
        </w:rPr>
      </w:pPr>
    </w:p>
    <w:p w:rsidR="00A700A3" w:rsidRDefault="00A700A3" w:rsidP="00A700A3">
      <w:pPr>
        <w:jc w:val="center"/>
        <w:rPr>
          <w:szCs w:val="28"/>
        </w:rPr>
      </w:pPr>
      <w:r>
        <w:rPr>
          <w:b/>
          <w:sz w:val="28"/>
          <w:szCs w:val="28"/>
        </w:rPr>
        <w:t>РЕШИЛ:</w:t>
      </w:r>
    </w:p>
    <w:p w:rsidR="00A700A3" w:rsidRDefault="00A700A3" w:rsidP="00A700A3">
      <w:pPr>
        <w:ind w:firstLine="900"/>
        <w:jc w:val="center"/>
        <w:rPr>
          <w:sz w:val="28"/>
          <w:szCs w:val="28"/>
        </w:rPr>
      </w:pP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к настоящему решению.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2.Установить что, проведение информирования юридических лиц, индивидуальных предпринимателей и физических лиц </w:t>
      </w:r>
      <w:r w:rsidR="00493EB7">
        <w:rPr>
          <w:sz w:val="28"/>
          <w:szCs w:val="28"/>
        </w:rPr>
        <w:t>на информационных щитах</w:t>
      </w:r>
      <w:r>
        <w:rPr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lastRenderedPageBreak/>
        <w:t>Республики Башкортостан о порядке осуществления сбора отработанных ртутьсодержащих ламп, в том числе о необходимости раздельного сбора ртутьсодержащих отработанных ламп, транспортирования и утилизации их специализированными организациями проводится не реже чем один раз в</w:t>
      </w:r>
      <w:proofErr w:type="gramEnd"/>
      <w:r>
        <w:rPr>
          <w:sz w:val="28"/>
          <w:szCs w:val="28"/>
        </w:rPr>
        <w:t xml:space="preserve"> 3 месяца.</w:t>
      </w:r>
    </w:p>
    <w:p w:rsidR="00A700A3" w:rsidRDefault="00CA23A2" w:rsidP="00CA2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00A3">
        <w:rPr>
          <w:sz w:val="28"/>
          <w:szCs w:val="28"/>
        </w:rPr>
        <w:t xml:space="preserve">3.Рекомендовать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лампами, руководствоваться Порядком, утвержденным настоящим решением. </w:t>
      </w:r>
    </w:p>
    <w:p w:rsidR="00A700A3" w:rsidRDefault="00A700A3" w:rsidP="00A70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решение обнародовать на информационном стенде в здании Администрации    сельского поселения </w:t>
      </w:r>
      <w:proofErr w:type="spellStart"/>
      <w:r w:rsidR="00493EB7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A700A3" w:rsidRDefault="00A700A3" w:rsidP="00A700A3">
      <w:pPr>
        <w:ind w:firstLine="540"/>
        <w:jc w:val="both"/>
        <w:rPr>
          <w:sz w:val="28"/>
          <w:szCs w:val="28"/>
        </w:rPr>
      </w:pPr>
    </w:p>
    <w:p w:rsidR="00A700A3" w:rsidRDefault="00A700A3" w:rsidP="00A700A3">
      <w:pPr>
        <w:jc w:val="both"/>
        <w:rPr>
          <w:sz w:val="28"/>
          <w:szCs w:val="28"/>
        </w:rPr>
      </w:pPr>
    </w:p>
    <w:p w:rsidR="00A700A3" w:rsidRDefault="00A700A3" w:rsidP="00A700A3">
      <w:pPr>
        <w:jc w:val="both"/>
        <w:rPr>
          <w:sz w:val="28"/>
          <w:szCs w:val="28"/>
        </w:rPr>
      </w:pPr>
    </w:p>
    <w:p w:rsidR="00A700A3" w:rsidRDefault="00A700A3" w:rsidP="00A700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A700A3" w:rsidRDefault="00493EB7" w:rsidP="00A700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 w:rsidR="00A700A3">
        <w:rPr>
          <w:sz w:val="28"/>
          <w:szCs w:val="28"/>
        </w:rPr>
        <w:t xml:space="preserve"> сельсовет </w:t>
      </w:r>
    </w:p>
    <w:p w:rsidR="00A700A3" w:rsidRDefault="00A700A3" w:rsidP="00A700A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A23A2" w:rsidRDefault="00A700A3" w:rsidP="00A700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A700A3" w:rsidRDefault="00CA23A2" w:rsidP="00A700A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</w:t>
      </w:r>
      <w:r w:rsidR="00A700A3">
        <w:rPr>
          <w:sz w:val="28"/>
          <w:szCs w:val="28"/>
        </w:rPr>
        <w:t xml:space="preserve">                                                       </w:t>
      </w:r>
      <w:r w:rsidR="00493EB7">
        <w:rPr>
          <w:sz w:val="28"/>
          <w:szCs w:val="28"/>
        </w:rPr>
        <w:t>В.В. Ермолаев</w:t>
      </w:r>
    </w:p>
    <w:p w:rsidR="00A700A3" w:rsidRDefault="00A700A3" w:rsidP="00A700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0A3" w:rsidRDefault="00A700A3" w:rsidP="00A700A3">
      <w:pPr>
        <w:pStyle w:val="a7"/>
        <w:ind w:right="-6"/>
        <w:rPr>
          <w:b/>
          <w:bCs/>
          <w:szCs w:val="24"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7030AF" w:rsidP="00A700A3">
      <w:pPr>
        <w:pStyle w:val="a7"/>
        <w:ind w:right="-6"/>
        <w:rPr>
          <w:b/>
          <w:bCs/>
        </w:rPr>
      </w:pPr>
      <w:r w:rsidRPr="007030AF">
        <w:pict>
          <v:rect id="_x0000_s1026" style="position:absolute;margin-left:268.1pt;margin-top:2.45pt;width:3in;height:102.8pt;z-index:251658240" filled="f" strokecolor="white">
            <v:textbox style="mso-next-textbox:#_x0000_s1026" inset="1pt,1pt,1pt,1pt">
              <w:txbxContent>
                <w:p w:rsidR="00A700A3" w:rsidRDefault="00A700A3" w:rsidP="00A700A3">
                  <w:r>
                    <w:t>Приложение</w:t>
                  </w:r>
                </w:p>
                <w:p w:rsidR="00A700A3" w:rsidRDefault="00A700A3" w:rsidP="00A700A3">
                  <w:r>
                    <w:t xml:space="preserve">к Решению Совета  сельского поселения </w:t>
                  </w:r>
                  <w:proofErr w:type="spellStart"/>
                  <w:r w:rsidR="00493EB7">
                    <w:t>Енгалышевский</w:t>
                  </w:r>
                  <w:proofErr w:type="spellEnd"/>
                  <w:r>
                    <w:t xml:space="preserve"> сельсовет муниципального района </w:t>
                  </w:r>
                  <w:proofErr w:type="spellStart"/>
                  <w:r>
                    <w:t>Чишминский</w:t>
                  </w:r>
                  <w:proofErr w:type="spellEnd"/>
                  <w:r>
                    <w:t xml:space="preserve"> район Республики Башкортостан </w:t>
                  </w:r>
                </w:p>
                <w:p w:rsidR="00A700A3" w:rsidRDefault="00A700A3" w:rsidP="00A700A3">
                  <w:r>
                    <w:t xml:space="preserve">от </w:t>
                  </w:r>
                  <w:r w:rsidR="00493EB7">
                    <w:t>10 мая   2012 года №  17</w:t>
                  </w:r>
                </w:p>
                <w:p w:rsidR="00A700A3" w:rsidRDefault="00A700A3" w:rsidP="00A700A3">
                  <w:pPr>
                    <w:pStyle w:val="a5"/>
                    <w:tabs>
                      <w:tab w:val="left" w:pos="708"/>
                    </w:tabs>
                    <w:rPr>
                      <w:sz w:val="28"/>
                    </w:rPr>
                  </w:pPr>
                </w:p>
                <w:p w:rsidR="00A700A3" w:rsidRDefault="00A700A3" w:rsidP="00A700A3"/>
              </w:txbxContent>
            </v:textbox>
          </v:rect>
        </w:pict>
      </w: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Default="00A700A3" w:rsidP="00A700A3">
      <w:pPr>
        <w:pStyle w:val="a7"/>
        <w:ind w:right="-6"/>
        <w:rPr>
          <w:b/>
          <w:bCs/>
        </w:rPr>
      </w:pPr>
    </w:p>
    <w:p w:rsidR="00A700A3" w:rsidRPr="00493EB7" w:rsidRDefault="00A700A3" w:rsidP="00493EB7">
      <w:pPr>
        <w:pStyle w:val="a7"/>
      </w:pPr>
      <w:r>
        <w:t xml:space="preserve">                                         </w:t>
      </w:r>
      <w:r w:rsidR="00493EB7">
        <w:t xml:space="preserve">        </w:t>
      </w:r>
      <w:r>
        <w:t xml:space="preserve">                             </w:t>
      </w:r>
    </w:p>
    <w:p w:rsidR="00A700A3" w:rsidRDefault="00A700A3" w:rsidP="00A700A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Порядок</w:t>
      </w:r>
    </w:p>
    <w:p w:rsidR="00A700A3" w:rsidRDefault="00A700A3" w:rsidP="00493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</w:t>
      </w:r>
      <w:proofErr w:type="spellStart"/>
      <w:r w:rsidR="00493EB7">
        <w:rPr>
          <w:b/>
          <w:sz w:val="28"/>
          <w:szCs w:val="28"/>
        </w:rPr>
        <w:t>Енгалышевский</w:t>
      </w:r>
      <w:proofErr w:type="spellEnd"/>
      <w:r w:rsidR="00493E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 Башкортостан</w:t>
      </w:r>
    </w:p>
    <w:p w:rsidR="00A700A3" w:rsidRDefault="00A700A3" w:rsidP="00A700A3">
      <w:pPr>
        <w:jc w:val="center"/>
        <w:rPr>
          <w:b/>
          <w:sz w:val="28"/>
          <w:szCs w:val="28"/>
        </w:rPr>
      </w:pPr>
    </w:p>
    <w:p w:rsidR="00A700A3" w:rsidRDefault="00A700A3" w:rsidP="00A700A3">
      <w:pPr>
        <w:jc w:val="center"/>
        <w:rPr>
          <w:b/>
          <w:sz w:val="28"/>
          <w:szCs w:val="28"/>
        </w:rPr>
      </w:pPr>
    </w:p>
    <w:p w:rsidR="00A700A3" w:rsidRDefault="00A700A3" w:rsidP="00A70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700A3" w:rsidRDefault="00A700A3" w:rsidP="00A700A3">
      <w:pPr>
        <w:jc w:val="center"/>
        <w:rPr>
          <w:b/>
          <w:sz w:val="28"/>
          <w:szCs w:val="28"/>
        </w:rPr>
      </w:pPr>
    </w:p>
    <w:p w:rsidR="00A700A3" w:rsidRDefault="00A700A3" w:rsidP="00A700A3">
      <w:pPr>
        <w:jc w:val="center"/>
        <w:rPr>
          <w:b/>
          <w:sz w:val="28"/>
          <w:szCs w:val="28"/>
        </w:rPr>
      </w:pP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</w:t>
      </w:r>
      <w:proofErr w:type="spellStart"/>
      <w:r w:rsidR="00493EB7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(далее по тексту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  <w:proofErr w:type="gramEnd"/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Порядок разработан в соответствии с Федеральным законом  от 24 июня 1998 года № 89-ФЗ «Об отходах производства и потребления»,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>
        <w:rPr>
          <w:sz w:val="28"/>
          <w:szCs w:val="28"/>
        </w:rPr>
        <w:t xml:space="preserve"> животным, растениям и окружающей среде», «Гост 12.3.031-83. Система стандартов безопасности труда. Работы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ртутью. Требования безопасности», Санитарных правил при работе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ртутью, ее соединениями и приборами с ртутным заполнением, утв. Главным государственным санитарным врачом СССР 04.04.1988 № 4607-88.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Правила, установленные Порядком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</w:t>
      </w:r>
      <w:r>
        <w:rPr>
          <w:sz w:val="28"/>
          <w:szCs w:val="28"/>
        </w:rPr>
        <w:lastRenderedPageBreak/>
        <w:t xml:space="preserve">свою деятельность на территории сельского поселения </w:t>
      </w:r>
      <w:proofErr w:type="spellStart"/>
      <w:r w:rsidR="00493EB7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не имеющих лицензии на осуществление деятельности по сбору, использованию, обезвреживанию, транспортированию, размещению отходов I - IV класса опасности, физических лиц, проживающих на территории сельского поселения </w:t>
      </w:r>
      <w:proofErr w:type="spellStart"/>
      <w:r w:rsidR="00493EB7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(далее по тексту - потребители).</w:t>
      </w:r>
    </w:p>
    <w:p w:rsidR="00A700A3" w:rsidRDefault="00A700A3" w:rsidP="00A700A3">
      <w:pPr>
        <w:jc w:val="both"/>
        <w:rPr>
          <w:sz w:val="28"/>
          <w:szCs w:val="28"/>
        </w:rPr>
      </w:pPr>
    </w:p>
    <w:p w:rsidR="00A700A3" w:rsidRDefault="00A700A3" w:rsidP="00A700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Организация сбора отработанных ртуть содержащих ламп</w:t>
      </w:r>
      <w:r>
        <w:rPr>
          <w:sz w:val="28"/>
          <w:szCs w:val="28"/>
        </w:rPr>
        <w:t>.</w:t>
      </w:r>
    </w:p>
    <w:p w:rsidR="00A700A3" w:rsidRDefault="00A700A3" w:rsidP="00A700A3">
      <w:pPr>
        <w:jc w:val="both"/>
        <w:rPr>
          <w:sz w:val="28"/>
          <w:szCs w:val="28"/>
        </w:rPr>
      </w:pP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 осуществляют накопление отработанных ртутьсодержащих ламп.</w:t>
      </w:r>
    </w:p>
    <w:p w:rsidR="00A700A3" w:rsidRDefault="00A700A3" w:rsidP="00A70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Накопление отработанных ртутьсодержащих ламп от физических лиц, проживающих в частном секторе, осуществляет администрация сельского поселения в соответствии с заключенными договорами либо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специализированные организации), в соответствии с заключенными</w:t>
      </w:r>
      <w:proofErr w:type="gramEnd"/>
      <w:r>
        <w:rPr>
          <w:sz w:val="28"/>
          <w:szCs w:val="28"/>
        </w:rPr>
        <w:t xml:space="preserve"> договорами на сбор и вывоз указанных отходов. 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Накопление должно производиться в соответствии с требованиями «Гост 12.3.031-83. Система стандартов безопасности труда. Работы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ртутью. Требования безопасности», Санитарных правил при работе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ртутью,  ее соединениями и приборами с ртутным заполнением, утв. Главным государственным санитарным врачом СССР 04.04.1988 № 4607-88.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Накопление отработанных ртутьсодержащих ламп производится отдельно от других видов отходов.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Не допускается совместное хранение поврежденных и неповрежденных ртутьсодержащих ламп.</w:t>
      </w:r>
    </w:p>
    <w:p w:rsidR="00A700A3" w:rsidRDefault="00A700A3" w:rsidP="00A70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Хранение поврежденных ртутьсодержащих ламп осуществляется в специальной таре.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Сбор и утилизацию отработанных ртутьсодержащих ламп на территории сельского поселения </w:t>
      </w:r>
      <w:proofErr w:type="spellStart"/>
      <w:r w:rsidR="00493EB7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в том числе прием отработанных ртутьсодержащих ламп от населения, 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A700A3" w:rsidRDefault="00A700A3" w:rsidP="00A700A3">
      <w:pPr>
        <w:jc w:val="both"/>
        <w:rPr>
          <w:sz w:val="28"/>
          <w:szCs w:val="28"/>
        </w:rPr>
      </w:pPr>
    </w:p>
    <w:p w:rsidR="00A700A3" w:rsidRDefault="00A700A3" w:rsidP="00A70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Информирование населения.</w:t>
      </w:r>
    </w:p>
    <w:p w:rsidR="00A700A3" w:rsidRDefault="00A700A3" w:rsidP="00A700A3">
      <w:pPr>
        <w:jc w:val="both"/>
        <w:rPr>
          <w:sz w:val="28"/>
          <w:szCs w:val="28"/>
        </w:rPr>
      </w:pP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Информирование о порядке сбора отработанных ртутьсодержащих ламп осуществляется администрацией сельского поселения </w:t>
      </w:r>
      <w:proofErr w:type="spellStart"/>
      <w:r w:rsidR="00493EB7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Информация о порядке сбора отработанных ртутьсодержащих ламп размещается на официальном сайте администрации сельского поселения </w:t>
      </w:r>
      <w:proofErr w:type="spellStart"/>
      <w:r w:rsidR="00493EB7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на информационных щитах в населенных пунктах сельского поселения, в местах реализации ртутьсодержащих ламп, по месту нахождения специализированных организаций.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Размещению подлежит следующая информация: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сельском поселении </w:t>
      </w:r>
      <w:proofErr w:type="spellStart"/>
      <w:r w:rsidR="00493EB7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>
        <w:rPr>
          <w:sz w:val="28"/>
          <w:szCs w:val="28"/>
        </w:rPr>
        <w:t>демеркуризационных</w:t>
      </w:r>
      <w:proofErr w:type="spellEnd"/>
      <w:r>
        <w:rPr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места и условия приема отработанных ртутьсодержащих ламп;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  по приему отработанных ртутьсодержащих ламп.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3.4.Обращения населения, руководителей предприятий, организаций по вопросам организации накопления, сбора, временного хранения и обезвреживания отработанных ртутьсодержащих ламп принимаются </w:t>
      </w:r>
      <w:r>
        <w:rPr>
          <w:sz w:val="28"/>
          <w:szCs w:val="28"/>
        </w:rPr>
        <w:lastRenderedPageBreak/>
        <w:t xml:space="preserve">администрацией  сельского поселения </w:t>
      </w:r>
      <w:proofErr w:type="spellStart"/>
      <w:r w:rsidR="00493EB7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700A3" w:rsidRDefault="00A700A3" w:rsidP="00A700A3">
      <w:pPr>
        <w:jc w:val="both"/>
        <w:rPr>
          <w:sz w:val="28"/>
          <w:szCs w:val="28"/>
        </w:rPr>
      </w:pPr>
    </w:p>
    <w:p w:rsidR="00A700A3" w:rsidRDefault="00A700A3" w:rsidP="00A70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Ответственность за нарушение правил </w:t>
      </w:r>
    </w:p>
    <w:p w:rsidR="00A700A3" w:rsidRDefault="00A700A3" w:rsidP="00A70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 с отработанными ртутьсодержащими лампами</w:t>
      </w:r>
    </w:p>
    <w:p w:rsidR="00A700A3" w:rsidRDefault="00A700A3" w:rsidP="00A700A3">
      <w:pPr>
        <w:jc w:val="both"/>
        <w:rPr>
          <w:sz w:val="28"/>
          <w:szCs w:val="28"/>
        </w:rPr>
      </w:pP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в области обращения 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сельского поселения </w:t>
      </w:r>
      <w:proofErr w:type="spellStart"/>
      <w:r w:rsidR="00493EB7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700A3" w:rsidRDefault="00A700A3" w:rsidP="00A70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A700A3" w:rsidRDefault="00A700A3" w:rsidP="00A700A3"/>
    <w:p w:rsidR="00A700A3" w:rsidRDefault="00A700A3" w:rsidP="00A700A3"/>
    <w:p w:rsidR="00A700A3" w:rsidRDefault="00A700A3" w:rsidP="00A700A3"/>
    <w:p w:rsidR="00A700A3" w:rsidRDefault="00A700A3" w:rsidP="00A700A3">
      <w:pPr>
        <w:spacing w:before="100" w:beforeAutospacing="1" w:after="100" w:afterAutospacing="1"/>
        <w:contextualSpacing/>
        <w:jc w:val="both"/>
      </w:pPr>
    </w:p>
    <w:p w:rsidR="00A82CC4" w:rsidRDefault="00A82CC4"/>
    <w:sectPr w:rsidR="00A82CC4" w:rsidSect="003972F6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0A3"/>
    <w:rsid w:val="000F0EB1"/>
    <w:rsid w:val="002F0E55"/>
    <w:rsid w:val="003972F6"/>
    <w:rsid w:val="003F75B7"/>
    <w:rsid w:val="00493EB7"/>
    <w:rsid w:val="007030AF"/>
    <w:rsid w:val="00982127"/>
    <w:rsid w:val="00A700A3"/>
    <w:rsid w:val="00A82CC4"/>
    <w:rsid w:val="00CA23A2"/>
    <w:rsid w:val="00D56E44"/>
    <w:rsid w:val="00E90BAB"/>
    <w:rsid w:val="00F9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0A3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00A3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0A3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00A3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700A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A700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semiHidden/>
    <w:unhideWhenUsed/>
    <w:rsid w:val="00A70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A70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A700A3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70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70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6</cp:revision>
  <cp:lastPrinted>2012-05-25T10:46:00Z</cp:lastPrinted>
  <dcterms:created xsi:type="dcterms:W3CDTF">2012-05-22T06:31:00Z</dcterms:created>
  <dcterms:modified xsi:type="dcterms:W3CDTF">2012-07-27T07:15:00Z</dcterms:modified>
</cp:coreProperties>
</file>