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76370F" w:rsidTr="00CC60CA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76370F" w:rsidRPr="00496AC6" w:rsidRDefault="0076370F" w:rsidP="0076370F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76370F" w:rsidRDefault="0076370F" w:rsidP="007637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6370F" w:rsidRDefault="0076370F" w:rsidP="00CC60CA">
            <w:pPr>
              <w:pStyle w:val="a4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6370F" w:rsidRDefault="0076370F" w:rsidP="0076370F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6370F" w:rsidRDefault="0076370F" w:rsidP="0076370F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76370F" w:rsidRDefault="0076370F" w:rsidP="007637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597540" w:rsidRPr="00597540" w:rsidRDefault="00597540" w:rsidP="00597540">
      <w:pPr>
        <w:pStyle w:val="6"/>
        <w:rPr>
          <w:rFonts w:ascii="NewtonITT" w:hAnsi="NewtonITT"/>
          <w:i w:val="0"/>
          <w:color w:val="auto"/>
          <w:sz w:val="28"/>
          <w:szCs w:val="28"/>
        </w:rPr>
      </w:pPr>
      <w:r>
        <w:rPr>
          <w:rFonts w:ascii="NewtonITT" w:hAnsi="NewtonITT" w:cs="Newton"/>
          <w:i w:val="0"/>
          <w:color w:val="auto"/>
          <w:sz w:val="28"/>
          <w:szCs w:val="28"/>
        </w:rPr>
        <w:t xml:space="preserve">       </w:t>
      </w:r>
      <w:r w:rsidR="0076370F" w:rsidRPr="00597540">
        <w:rPr>
          <w:rFonts w:ascii="NewtonITT" w:hAnsi="NewtonITT" w:cs="Newton"/>
          <w:i w:val="0"/>
          <w:color w:val="auto"/>
          <w:sz w:val="28"/>
          <w:szCs w:val="28"/>
        </w:rPr>
        <w:t>К</w:t>
      </w:r>
      <w:proofErr w:type="gramStart"/>
      <w:r w:rsidR="0076370F" w:rsidRPr="00597540">
        <w:rPr>
          <w:rFonts w:ascii="NewtonITT" w:hAnsi="NewtonITT"/>
          <w:i w:val="0"/>
          <w:color w:val="auto"/>
          <w:sz w:val="28"/>
          <w:szCs w:val="28"/>
          <w:lang w:val="en-US"/>
        </w:rPr>
        <w:t>A</w:t>
      </w:r>
      <w:proofErr w:type="gramEnd"/>
      <w:r w:rsidR="0076370F" w:rsidRPr="00597540">
        <w:rPr>
          <w:rFonts w:ascii="NewtonITT" w:hAnsi="NewtonITT"/>
          <w:i w:val="0"/>
          <w:color w:val="auto"/>
          <w:sz w:val="28"/>
          <w:szCs w:val="28"/>
        </w:rPr>
        <w:t xml:space="preserve">РАР                                 </w:t>
      </w:r>
      <w:r w:rsidRPr="00597540">
        <w:rPr>
          <w:rFonts w:ascii="NewtonITT" w:hAnsi="NewtonITT"/>
          <w:i w:val="0"/>
          <w:color w:val="auto"/>
          <w:sz w:val="28"/>
          <w:szCs w:val="28"/>
        </w:rPr>
        <w:t xml:space="preserve">    </w:t>
      </w:r>
      <w:r w:rsidR="0076370F" w:rsidRPr="00597540">
        <w:rPr>
          <w:rFonts w:ascii="NewtonITT" w:hAnsi="NewtonITT"/>
          <w:i w:val="0"/>
          <w:color w:val="auto"/>
          <w:sz w:val="28"/>
          <w:szCs w:val="28"/>
        </w:rPr>
        <w:t xml:space="preserve"> №   </w:t>
      </w:r>
      <w:r w:rsidRPr="00597540">
        <w:rPr>
          <w:rFonts w:ascii="NewtonITT" w:hAnsi="NewtonITT"/>
          <w:i w:val="0"/>
          <w:color w:val="auto"/>
          <w:sz w:val="28"/>
          <w:szCs w:val="28"/>
        </w:rPr>
        <w:t>110</w:t>
      </w:r>
      <w:r w:rsidR="0076370F" w:rsidRPr="00597540">
        <w:rPr>
          <w:rFonts w:ascii="NewtonITT" w:hAnsi="NewtonITT"/>
          <w:i w:val="0"/>
          <w:color w:val="auto"/>
          <w:sz w:val="28"/>
          <w:szCs w:val="28"/>
        </w:rPr>
        <w:t xml:space="preserve">                  </w:t>
      </w:r>
      <w:r w:rsidR="0076370F" w:rsidRPr="00597540">
        <w:rPr>
          <w:rFonts w:ascii="NewtonITT" w:hAnsi="NewtonITT"/>
          <w:i w:val="0"/>
          <w:color w:val="auto"/>
          <w:sz w:val="28"/>
          <w:szCs w:val="28"/>
        </w:rPr>
        <w:tab/>
      </w:r>
      <w:r w:rsidRPr="00597540">
        <w:rPr>
          <w:rFonts w:ascii="NewtonITT" w:hAnsi="NewtonITT"/>
          <w:i w:val="0"/>
          <w:color w:val="auto"/>
          <w:sz w:val="28"/>
          <w:szCs w:val="28"/>
        </w:rPr>
        <w:t>ПОСТАНОВЛЕНИЕ</w:t>
      </w:r>
    </w:p>
    <w:p w:rsidR="00597540" w:rsidRDefault="00597540" w:rsidP="00597540">
      <w:pPr>
        <w:pStyle w:val="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9754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08 сентябрь </w:t>
      </w:r>
      <w:r w:rsidR="0076370F" w:rsidRPr="0059754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2016 </w:t>
      </w:r>
      <w:proofErr w:type="spellStart"/>
      <w:r w:rsidR="0076370F" w:rsidRPr="00597540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proofErr w:type="spellEnd"/>
      <w:r w:rsidR="0076370F" w:rsidRPr="0059754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                                           </w:t>
      </w:r>
      <w:r w:rsidRPr="0059754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08 сентября</w:t>
      </w:r>
      <w:r w:rsidR="0076370F" w:rsidRPr="0059754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2016 г.</w:t>
      </w:r>
    </w:p>
    <w:p w:rsidR="0076370F" w:rsidRPr="00597540" w:rsidRDefault="0076370F" w:rsidP="00597540">
      <w:pPr>
        <w:pStyle w:val="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i w:val="0"/>
        </w:rPr>
        <w:t> </w:t>
      </w:r>
    </w:p>
    <w:p w:rsidR="0076370F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70F">
        <w:rPr>
          <w:rFonts w:ascii="Times New Roman" w:hAnsi="Times New Roman" w:cs="Times New Roman"/>
          <w:sz w:val="28"/>
          <w:szCs w:val="28"/>
          <w:lang w:eastAsia="ru-RU"/>
        </w:rPr>
        <w:t>О создании межведомственной комиссии по обследованию</w:t>
      </w:r>
    </w:p>
    <w:p w:rsidR="0076370F" w:rsidRDefault="00AE4DFD" w:rsidP="0076370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мест массового</w:t>
      </w:r>
      <w:r w:rsidR="00763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70F">
        <w:rPr>
          <w:rFonts w:ascii="Times New Roman" w:hAnsi="Times New Roman" w:cs="Times New Roman"/>
          <w:sz w:val="28"/>
          <w:szCs w:val="28"/>
          <w:lang w:eastAsia="ru-RU"/>
        </w:rPr>
        <w:t>пребывания людей</w:t>
      </w:r>
      <w:r w:rsidR="0076370F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сельском поселении  </w:t>
      </w:r>
    </w:p>
    <w:p w:rsidR="0076370F" w:rsidRDefault="0076370F" w:rsidP="0076370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6370F">
        <w:rPr>
          <w:rFonts w:ascii="Times New Roman" w:hAnsi="Times New Roman" w:cs="Times New Roman"/>
          <w:sz w:val="28"/>
          <w:szCs w:val="28"/>
          <w:lang w:eastAsia="ru-RU"/>
        </w:rPr>
        <w:t>Енгалыш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</w:p>
    <w:p w:rsidR="00AE4DFD" w:rsidRPr="0076370F" w:rsidRDefault="00AE4DFD" w:rsidP="0076370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6370F">
        <w:rPr>
          <w:rFonts w:ascii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E4DFD" w:rsidRPr="0076370F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E4DFD" w:rsidRDefault="00AE4DFD" w:rsidP="00AE4D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DFD" w:rsidRPr="0076370F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6370F">
        <w:rPr>
          <w:rFonts w:ascii="Times New Roman" w:hAnsi="Times New Roman" w:cs="Times New Roman"/>
          <w:sz w:val="28"/>
          <w:szCs w:val="28"/>
          <w:lang w:eastAsia="ru-RU"/>
        </w:rPr>
        <w:t>В соответствии с 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в целях проведения категорирования объектов с массовым пребыванием людей</w:t>
      </w:r>
      <w:proofErr w:type="gramEnd"/>
      <w:r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в сельском поселении  </w:t>
      </w:r>
      <w:proofErr w:type="spellStart"/>
      <w:r w:rsidRPr="0076370F">
        <w:rPr>
          <w:rFonts w:ascii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76370F">
        <w:rPr>
          <w:rFonts w:ascii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 район Республики Башкортостан,</w:t>
      </w:r>
    </w:p>
    <w:p w:rsidR="00AE4DFD" w:rsidRPr="0076370F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70F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AE4DFD" w:rsidRPr="0076370F" w:rsidRDefault="0076370F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межведомственную комиссию по обследованию мест массового пребывания людей в сельском поселении  </w:t>
      </w:r>
      <w:proofErr w:type="spellStart"/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6370F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(далее - комиссия) и утвердить Положение о межведомственной комиссии по обследованию мест массового пребывания людей (приложение №1).</w:t>
      </w:r>
    </w:p>
    <w:p w:rsidR="00AE4DFD" w:rsidRPr="0076370F" w:rsidRDefault="0076370F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форму акта обследования и категорирования места массового пребывания людей в сельском поселении  </w:t>
      </w:r>
      <w:proofErr w:type="spellStart"/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6370F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(приложение №2).</w:t>
      </w:r>
    </w:p>
    <w:p w:rsidR="00AE4DFD" w:rsidRPr="0076370F" w:rsidRDefault="0076370F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3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. Утвердить состав комиссии (приложение №3).</w:t>
      </w:r>
    </w:p>
    <w:p w:rsidR="00AE4DFD" w:rsidRPr="0076370F" w:rsidRDefault="0076370F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4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разработать и утвердить Перечень мест массового пребывания людей в сельском поселении  </w:t>
      </w:r>
      <w:proofErr w:type="spellStart"/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6370F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по прилагаемой форме (приложение №4),  провести обследование и категорирование мест массового пребывания людей, организовать их паспортизацию.</w:t>
      </w:r>
    </w:p>
    <w:p w:rsidR="00AE4DFD" w:rsidRPr="0076370F" w:rsidRDefault="0076370F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5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подлежит опубликованию на официальном сайте поселения.</w:t>
      </w:r>
    </w:p>
    <w:p w:rsidR="00AE4DFD" w:rsidRPr="0076370F" w:rsidRDefault="0076370F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6</w:t>
      </w:r>
      <w:r w:rsidR="00AE4DFD" w:rsidRPr="0076370F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AE4DFD" w:rsidRPr="0076370F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 </w:t>
      </w:r>
    </w:p>
    <w:p w:rsidR="00AE4DFD" w:rsidRPr="00240EA2" w:rsidRDefault="00AE4DFD" w:rsidP="00240E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0F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</w:t>
      </w:r>
      <w:r w:rsidR="0076370F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ия                                           </w:t>
      </w:r>
      <w:r w:rsidR="005975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6370F" w:rsidRPr="0076370F">
        <w:rPr>
          <w:rFonts w:ascii="Times New Roman" w:hAnsi="Times New Roman" w:cs="Times New Roman"/>
          <w:sz w:val="28"/>
          <w:szCs w:val="28"/>
          <w:lang w:eastAsia="ru-RU"/>
        </w:rPr>
        <w:t xml:space="preserve">     В.В. Ермолаев                                 </w:t>
      </w:r>
    </w:p>
    <w:p w:rsidR="00AE4DFD" w:rsidRPr="00240EA2" w:rsidRDefault="00AE4DFD" w:rsidP="00240EA2">
      <w:pPr>
        <w:shd w:val="clear" w:color="auto" w:fill="FFFFFF"/>
        <w:spacing w:after="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597FB6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lastRenderedPageBreak/>
        <w:t>                       </w:t>
      </w:r>
      <w:r w:rsidR="00240EA2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t>                         </w:t>
      </w:r>
      <w:r w:rsidRPr="00597FB6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7F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6370F">
        <w:rPr>
          <w:rFonts w:ascii="Times New Roman" w:hAnsi="Times New Roman" w:cs="Times New Roman"/>
          <w:sz w:val="24"/>
          <w:szCs w:val="24"/>
          <w:lang w:eastAsia="ru-RU"/>
        </w:rPr>
        <w:t>нгалыш</w:t>
      </w:r>
      <w:r w:rsidRPr="00597FB6">
        <w:rPr>
          <w:rFonts w:ascii="Times New Roman" w:hAnsi="Times New Roman" w:cs="Times New Roman"/>
          <w:sz w:val="24"/>
          <w:szCs w:val="24"/>
          <w:lang w:eastAsia="ru-RU"/>
        </w:rPr>
        <w:t>евский</w:t>
      </w:r>
      <w:proofErr w:type="spellEnd"/>
      <w:r w:rsidRPr="00597F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7FB6">
        <w:rPr>
          <w:rFonts w:ascii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597FB6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E4DFD" w:rsidRPr="00597FB6" w:rsidRDefault="00597540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08 сентября 2016г. № 110</w:t>
      </w:r>
    </w:p>
    <w:p w:rsidR="00AE4DFD" w:rsidRDefault="00AE4DFD" w:rsidP="00AE4DF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DFD" w:rsidRDefault="00AE4DFD" w:rsidP="00AE4DF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DFD" w:rsidRDefault="00AE4DFD" w:rsidP="00AE4DF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DFD" w:rsidRPr="00D832B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59754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о межведомственной комиссии по обследованию мест </w:t>
      </w:r>
      <w:proofErr w:type="gramStart"/>
      <w:r w:rsidRPr="00D832B0">
        <w:rPr>
          <w:rFonts w:ascii="Times New Roman" w:hAnsi="Times New Roman" w:cs="Times New Roman"/>
          <w:sz w:val="28"/>
          <w:szCs w:val="28"/>
          <w:lang w:eastAsia="ru-RU"/>
        </w:rPr>
        <w:t>массового</w:t>
      </w:r>
      <w:proofErr w:type="gramEnd"/>
    </w:p>
    <w:p w:rsidR="00AE4DFD" w:rsidRPr="00D832B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 пребывания людей</w:t>
      </w:r>
    </w:p>
    <w:p w:rsidR="00AE4DFD" w:rsidRPr="00D832B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DFD" w:rsidRPr="00D832B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DFD" w:rsidRPr="00D832B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32B0">
        <w:rPr>
          <w:rFonts w:ascii="Times New Roman" w:hAnsi="Times New Roman" w:cs="Times New Roman"/>
          <w:sz w:val="28"/>
          <w:szCs w:val="28"/>
          <w:lang w:eastAsia="ru-RU"/>
        </w:rPr>
        <w:t>Межведомственная комиссия по обследованию мест массового пребывания людей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2. Комиссия имеет право: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 проводить обследования и категорирование мест массового пребывания людей;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 составлять акты обследования и категорирования мест массового пребывания людей;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составлять паспорт безопасности места массового пребывания людей и проводить его актуализацию;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определять мероприятия по обеспечению антитеррористической защищенности мест массового пребывания людей;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3. Состав комиссии утверждается постановлением главы сельского поселения</w:t>
      </w:r>
      <w:r w:rsidRPr="00597FB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832B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32B0" w:rsidRPr="00D832B0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 w:rsidRPr="00D832B0"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D832B0">
        <w:rPr>
          <w:rFonts w:ascii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4. Порядок работы комиссии: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 Комиссия состоит из председателя, заместителя председателя и членов комиссии.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 Комиссию возглавляет председатель комиссии.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5. Председатель комиссии: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 - инициирует проведение заседаний комиссии;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ведет заседания комиссии;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6. В состав комиссии включаются: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 -  представители территориального органа безопасности;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 представители территориального органа Министерства внутренних дел Российской Федерации;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- 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7.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8.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D832B0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D832B0">
        <w:rPr>
          <w:rFonts w:ascii="Times New Roman" w:hAnsi="Times New Roman" w:cs="Times New Roman"/>
          <w:sz w:val="28"/>
          <w:szCs w:val="28"/>
          <w:lang w:eastAsia="ru-RU"/>
        </w:rPr>
        <w:t>На каждое место массового пребывания людей после проведения его обследования и категорирования комиссией в 5 экземплярах составляется паспорт безопасности места массового пребывания людей,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сельского поселения.</w:t>
      </w:r>
      <w:proofErr w:type="gramEnd"/>
    </w:p>
    <w:p w:rsidR="00AE4DFD" w:rsidRPr="00D832B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2B0">
        <w:rPr>
          <w:rFonts w:ascii="Times New Roman" w:hAnsi="Times New Roman" w:cs="Times New Roman"/>
          <w:sz w:val="28"/>
          <w:szCs w:val="28"/>
          <w:lang w:eastAsia="ru-RU"/>
        </w:rPr>
        <w:t>Согласование паспорта безопасности осуществляется в течение 30 дней со дня его разработки.</w:t>
      </w: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597FB6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Default="00AE4DFD" w:rsidP="00D832B0">
      <w:pPr>
        <w:shd w:val="clear" w:color="auto" w:fill="FFFFFF"/>
        <w:spacing w:after="270" w:line="360" w:lineRule="atLeast"/>
        <w:rPr>
          <w:rFonts w:eastAsia="Times New Roman" w:cs="Helvetica"/>
          <w:color w:val="616161"/>
          <w:sz w:val="21"/>
          <w:szCs w:val="21"/>
          <w:lang w:eastAsia="ru-RU"/>
        </w:rPr>
      </w:pPr>
    </w:p>
    <w:p w:rsidR="00D832B0" w:rsidRDefault="00D832B0" w:rsidP="00D832B0">
      <w:pPr>
        <w:shd w:val="clear" w:color="auto" w:fill="FFFFFF"/>
        <w:spacing w:after="270" w:line="360" w:lineRule="atLeast"/>
        <w:rPr>
          <w:rFonts w:eastAsia="Times New Roman" w:cs="Helvetica"/>
          <w:color w:val="616161"/>
          <w:sz w:val="21"/>
          <w:szCs w:val="21"/>
          <w:lang w:eastAsia="ru-RU"/>
        </w:rPr>
      </w:pPr>
    </w:p>
    <w:p w:rsidR="00597540" w:rsidRDefault="00597540" w:rsidP="00D832B0">
      <w:pPr>
        <w:shd w:val="clear" w:color="auto" w:fill="FFFFFF"/>
        <w:spacing w:after="270" w:line="360" w:lineRule="atLeast"/>
        <w:rPr>
          <w:rFonts w:eastAsia="Times New Roman" w:cs="Helvetica"/>
          <w:color w:val="616161"/>
          <w:sz w:val="21"/>
          <w:szCs w:val="21"/>
          <w:lang w:eastAsia="ru-RU"/>
        </w:rPr>
      </w:pPr>
    </w:p>
    <w:p w:rsidR="00597540" w:rsidRDefault="00597540" w:rsidP="00D832B0">
      <w:pPr>
        <w:shd w:val="clear" w:color="auto" w:fill="FFFFFF"/>
        <w:spacing w:after="270" w:line="360" w:lineRule="atLeast"/>
        <w:rPr>
          <w:rFonts w:eastAsia="Times New Roman" w:cs="Helvetica"/>
          <w:color w:val="616161"/>
          <w:sz w:val="21"/>
          <w:szCs w:val="21"/>
          <w:lang w:eastAsia="ru-RU"/>
        </w:rPr>
      </w:pPr>
    </w:p>
    <w:p w:rsidR="00240EA2" w:rsidRPr="00D832B0" w:rsidRDefault="00240EA2" w:rsidP="00D832B0">
      <w:pPr>
        <w:shd w:val="clear" w:color="auto" w:fill="FFFFFF"/>
        <w:spacing w:after="270" w:line="360" w:lineRule="atLeast"/>
        <w:rPr>
          <w:rFonts w:eastAsia="Times New Roman" w:cs="Helvetica"/>
          <w:color w:val="616161"/>
          <w:sz w:val="21"/>
          <w:szCs w:val="21"/>
          <w:lang w:eastAsia="ru-RU"/>
        </w:rPr>
      </w:pP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7F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832B0">
        <w:rPr>
          <w:rFonts w:ascii="Times New Roman" w:hAnsi="Times New Roman" w:cs="Times New Roman"/>
          <w:sz w:val="24"/>
          <w:szCs w:val="24"/>
          <w:lang w:eastAsia="ru-RU"/>
        </w:rPr>
        <w:t>нгалыш</w:t>
      </w:r>
      <w:r w:rsidRPr="00597FB6">
        <w:rPr>
          <w:rFonts w:ascii="Times New Roman" w:hAnsi="Times New Roman" w:cs="Times New Roman"/>
          <w:sz w:val="24"/>
          <w:szCs w:val="24"/>
          <w:lang w:eastAsia="ru-RU"/>
        </w:rPr>
        <w:t>евский</w:t>
      </w:r>
      <w:proofErr w:type="spellEnd"/>
      <w:r w:rsidRPr="00597F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7FB6">
        <w:rPr>
          <w:rFonts w:ascii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597FB6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E4DFD" w:rsidRPr="00597FB6" w:rsidRDefault="00597540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08 сентября </w:t>
      </w:r>
      <w:r w:rsidR="00AE4DFD" w:rsidRPr="00597FB6">
        <w:rPr>
          <w:rFonts w:ascii="Times New Roman" w:hAnsi="Times New Roman" w:cs="Times New Roman"/>
          <w:sz w:val="24"/>
          <w:szCs w:val="24"/>
          <w:lang w:eastAsia="ru-RU"/>
        </w:rPr>
        <w:t xml:space="preserve">2016г.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110</w:t>
      </w:r>
    </w:p>
    <w:p w:rsidR="00AE4DFD" w:rsidRDefault="00AE4DFD" w:rsidP="00AE4DF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Pr="0059754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Форма акта</w:t>
      </w:r>
    </w:p>
    <w:p w:rsidR="00AE4DFD" w:rsidRPr="0059754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обследования и категорирования места массового пребывания людей</w:t>
      </w:r>
    </w:p>
    <w:p w:rsidR="00AE4DFD" w:rsidRPr="00597540" w:rsidRDefault="00AE4DFD" w:rsidP="00AE4DFD">
      <w:pPr>
        <w:pStyle w:val="a3"/>
        <w:jc w:val="center"/>
        <w:rPr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32B0" w:rsidRPr="00597540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 w:rsidRPr="00597540"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AE4DFD" w:rsidRPr="00597540" w:rsidRDefault="00AE4DFD" w:rsidP="00AE4DFD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__________                                                      </w:t>
      </w:r>
      <w:r w:rsidR="0059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59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«____»__________20___г.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Председателя:</w:t>
      </w:r>
    </w:p>
    <w:p w:rsidR="00AE4DFD" w:rsidRPr="00597540" w:rsidRDefault="00D832B0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Ермолаева В.В. –   </w:t>
      </w:r>
      <w:r w:rsidR="00AE4DFD"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глава сельского поселения;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Членов комиссии:</w:t>
      </w:r>
    </w:p>
    <w:p w:rsidR="00AE4DFD" w:rsidRPr="00597540" w:rsidRDefault="00D832B0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Никитин Г.А</w:t>
      </w:r>
      <w:r w:rsidR="00AE4DFD" w:rsidRPr="00597540">
        <w:rPr>
          <w:rFonts w:ascii="Times New Roman" w:hAnsi="Times New Roman" w:cs="Times New Roman"/>
          <w:sz w:val="28"/>
          <w:szCs w:val="28"/>
          <w:lang w:eastAsia="ru-RU"/>
        </w:rPr>
        <w:t>.  – депутат сельского поселения, заместитель председателя комиссии;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 отдела МВД России по </w:t>
      </w:r>
      <w:proofErr w:type="spell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>Чишминскому</w:t>
      </w:r>
      <w:proofErr w:type="spell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</w:rPr>
        <w:t>Представитель Министерства Российской Федерации по делам гражданской обороны, чрезвычайным ситуациям и ликвидации последствий стихийных бедствий.</w:t>
      </w:r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Представитель собственника места массового пребывания людей или лица, использующего место массового пребывания людей на ином законном основании.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провела обследование и категорирование места массового пребывания людей (далее ММПЛ) в сельском поселении  </w:t>
      </w:r>
      <w:proofErr w:type="spell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32B0" w:rsidRPr="00597540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 w:rsidRPr="00597540"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сельсовет: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1. Наименование, адрес месторасположения, форма собственности ММПЛ:______________________________________</w:t>
      </w:r>
      <w:r w:rsidR="00597540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597540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Результаты мониторинга количества людей, одновременно находящихся в ММПЛ_______________________________________</w:t>
      </w:r>
      <w:r w:rsidR="00597540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2. Объекты, расположенные в ММПЛ и непосредственной близости к ММПЛ:______________________________________</w:t>
      </w:r>
      <w:r w:rsidR="00597540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59754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3. Сведения </w:t>
      </w:r>
      <w:proofErr w:type="gram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ближайших к ММПЛ транспортных коммуникаций (автомобильные, железнодорожные)____________________________________</w:t>
      </w:r>
      <w:r w:rsidR="00597540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4. Сведения об организациях, обслуживающих ММПЛ____________________________________________________________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5. Сведения о возможных (прогнозируемых) противоправных действиях в ММПЛ____________________________________________________________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дружина) __________________________________________________________________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7. Сведения по инженерно-технической</w:t>
      </w:r>
      <w:proofErr w:type="gram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>изической, противопожарной защите ММПЛ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8. Сведения о системе оповещения и управления эвакуацией ММПЛ____________________________________________________________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9. Оценка достаточности  мероприятий  по  защите  критических элементов  и  потенциально   опасных   участков   ММПЛ (наименование критического элемента, меры по его предотвращению)___________________________________________________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10. Выводы о  надежности  охраны  места  массового  пребывания людей  и  рекомендации  по  укреплению   его   антитеррористической защищенности: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     а) __________________________________________________________;</w:t>
      </w:r>
    </w:p>
    <w:p w:rsidR="00AE4DFD" w:rsidRPr="00597540" w:rsidRDefault="00AE4DFD" w:rsidP="005975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97540">
        <w:rPr>
          <w:rFonts w:ascii="Times New Roman" w:hAnsi="Times New Roman" w:cs="Times New Roman"/>
          <w:sz w:val="24"/>
          <w:szCs w:val="24"/>
          <w:lang w:eastAsia="ru-RU"/>
        </w:rPr>
        <w:t>выводы о надежности охраны и способности противостоять</w:t>
      </w:r>
      <w:r w:rsidR="00597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7540">
        <w:rPr>
          <w:rFonts w:ascii="Times New Roman" w:hAnsi="Times New Roman" w:cs="Times New Roman"/>
          <w:sz w:val="24"/>
          <w:szCs w:val="24"/>
          <w:lang w:eastAsia="ru-RU"/>
        </w:rPr>
        <w:t>попыткам совершения террористических актов и иных</w:t>
      </w:r>
      <w:r w:rsidR="00597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7540">
        <w:rPr>
          <w:rFonts w:ascii="Times New Roman" w:hAnsi="Times New Roman" w:cs="Times New Roman"/>
          <w:sz w:val="24"/>
          <w:szCs w:val="24"/>
          <w:lang w:eastAsia="ru-RU"/>
        </w:rPr>
        <w:t>противоправных действий)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     б) __________________________________________________________;</w:t>
      </w:r>
    </w:p>
    <w:p w:rsidR="00AE4DFD" w:rsidRPr="00597540" w:rsidRDefault="00AE4DFD" w:rsidP="005975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7540">
        <w:rPr>
          <w:rFonts w:ascii="Times New Roman" w:hAnsi="Times New Roman" w:cs="Times New Roman"/>
          <w:sz w:val="24"/>
          <w:szCs w:val="24"/>
          <w:lang w:eastAsia="ru-RU"/>
        </w:rPr>
        <w:t>(первоочередные, неотложные мероприятия, направленные на</w:t>
      </w:r>
      <w:r w:rsidR="00597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7540">
        <w:rPr>
          <w:rFonts w:ascii="Times New Roman" w:hAnsi="Times New Roman" w:cs="Times New Roman"/>
          <w:sz w:val="24"/>
          <w:szCs w:val="24"/>
          <w:lang w:eastAsia="ru-RU"/>
        </w:rPr>
        <w:t>обеспечение антитеррористической защищенности, устранение</w:t>
      </w:r>
      <w:r w:rsidR="00597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7540">
        <w:rPr>
          <w:rFonts w:ascii="Times New Roman" w:hAnsi="Times New Roman" w:cs="Times New Roman"/>
          <w:sz w:val="24"/>
          <w:szCs w:val="24"/>
          <w:lang w:eastAsia="ru-RU"/>
        </w:rPr>
        <w:t>выявленных недостатков)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     в) ___________________________________________________________</w:t>
      </w:r>
    </w:p>
    <w:p w:rsidR="00AE4DFD" w:rsidRPr="00597540" w:rsidRDefault="00AE4DFD" w:rsidP="005975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97540">
        <w:rPr>
          <w:rFonts w:ascii="Times New Roman" w:hAnsi="Times New Roman" w:cs="Times New Roman"/>
          <w:sz w:val="24"/>
          <w:szCs w:val="24"/>
          <w:lang w:eastAsia="ru-RU"/>
        </w:rPr>
        <w:t>требуемое финансирование обеспечения мероприятий по</w:t>
      </w:r>
      <w:r w:rsidR="00597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7540">
        <w:rPr>
          <w:rFonts w:ascii="Times New Roman" w:hAnsi="Times New Roman" w:cs="Times New Roman"/>
          <w:sz w:val="24"/>
          <w:szCs w:val="24"/>
          <w:lang w:eastAsia="ru-RU"/>
        </w:rPr>
        <w:t>антитеррористической защищенности места массового  пребывания людей)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     14. Дополнительная информация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="00597540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E4DFD" w:rsidRPr="00597540" w:rsidRDefault="00AE4DFD" w:rsidP="005975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97540">
        <w:rPr>
          <w:rFonts w:ascii="Times New Roman" w:hAnsi="Times New Roman" w:cs="Times New Roman"/>
          <w:sz w:val="24"/>
          <w:szCs w:val="24"/>
          <w:lang w:eastAsia="ru-RU"/>
        </w:rPr>
        <w:t>дополнительная информация с учетом особенностей места массового</w:t>
      </w:r>
      <w:r w:rsidR="00597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7540">
        <w:rPr>
          <w:rFonts w:ascii="Times New Roman" w:hAnsi="Times New Roman" w:cs="Times New Roman"/>
          <w:sz w:val="24"/>
          <w:szCs w:val="24"/>
          <w:lang w:eastAsia="ru-RU"/>
        </w:rPr>
        <w:t>пребывания людей)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    Заключение комиссии: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1. Присвоить категорию места массового пребывания людей _____.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2. Руководителю (собственнику) объекта</w:t>
      </w:r>
      <w:proofErr w:type="gram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10-дневный срок представить сведения (в электронном виде) в администрацию муниципального района </w:t>
      </w:r>
      <w:proofErr w:type="spell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 район (отдел ГО и ЧС, </w:t>
      </w:r>
      <w:proofErr w:type="spell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>. № 24) для разработки на паспорта безопасности места массового пребывания людей по форме, утвержденной Постановлением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 _______________________________________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Члены комиссии: _____________________________________________</w:t>
      </w:r>
    </w:p>
    <w:p w:rsidR="00AE4DFD" w:rsidRPr="00597540" w:rsidRDefault="00AE4DFD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 ______________________________________________</w:t>
      </w:r>
    </w:p>
    <w:p w:rsidR="00AE4DFD" w:rsidRDefault="00AE4DFD" w:rsidP="005975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_____________________________________________</w:t>
      </w:r>
    </w:p>
    <w:p w:rsidR="00597540" w:rsidRPr="00597540" w:rsidRDefault="00597540" w:rsidP="00597540">
      <w:pPr>
        <w:pStyle w:val="a3"/>
        <w:jc w:val="both"/>
        <w:rPr>
          <w:sz w:val="28"/>
          <w:szCs w:val="28"/>
          <w:lang w:eastAsia="ru-RU"/>
        </w:rPr>
      </w:pPr>
    </w:p>
    <w:p w:rsidR="00597540" w:rsidRDefault="00597540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540" w:rsidRDefault="00597540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540" w:rsidRDefault="00597540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540" w:rsidRDefault="00597540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540" w:rsidRDefault="00597540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540" w:rsidRDefault="00597540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7F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832B0">
        <w:rPr>
          <w:rFonts w:ascii="Times New Roman" w:hAnsi="Times New Roman" w:cs="Times New Roman"/>
          <w:sz w:val="24"/>
          <w:szCs w:val="24"/>
          <w:lang w:eastAsia="ru-RU"/>
        </w:rPr>
        <w:t>нгалыш</w:t>
      </w:r>
      <w:r w:rsidRPr="00597FB6">
        <w:rPr>
          <w:rFonts w:ascii="Times New Roman" w:hAnsi="Times New Roman" w:cs="Times New Roman"/>
          <w:sz w:val="24"/>
          <w:szCs w:val="24"/>
          <w:lang w:eastAsia="ru-RU"/>
        </w:rPr>
        <w:t>евский</w:t>
      </w:r>
      <w:proofErr w:type="spellEnd"/>
      <w:r w:rsidRPr="00597F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7FB6">
        <w:rPr>
          <w:rFonts w:ascii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597FB6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E4DFD" w:rsidRPr="00597FB6" w:rsidRDefault="00AE4DFD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7FB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E4DFD" w:rsidRPr="00597FB6" w:rsidRDefault="00597540" w:rsidP="00AE4DF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08 сентября 2016г. № 110</w:t>
      </w:r>
    </w:p>
    <w:p w:rsidR="00AE4DFD" w:rsidRDefault="00AE4DFD" w:rsidP="00AE4DF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DFD" w:rsidRDefault="00AE4DFD" w:rsidP="00AE4DFD">
      <w:pPr>
        <w:shd w:val="clear" w:color="auto" w:fill="FFFFFF"/>
        <w:spacing w:after="270" w:line="315" w:lineRule="atLeast"/>
        <w:jc w:val="center"/>
        <w:rPr>
          <w:rFonts w:ascii="Helvetica" w:eastAsia="Times New Roman" w:hAnsi="Helvetica" w:cs="Helvetica"/>
          <w:color w:val="616161"/>
          <w:sz w:val="28"/>
          <w:szCs w:val="28"/>
          <w:lang w:eastAsia="ru-RU"/>
        </w:rPr>
      </w:pPr>
    </w:p>
    <w:p w:rsidR="00AE4DFD" w:rsidRDefault="00AE4DFD" w:rsidP="00AE4DFD">
      <w:pPr>
        <w:shd w:val="clear" w:color="auto" w:fill="FFFFFF"/>
        <w:spacing w:after="270" w:line="315" w:lineRule="atLeast"/>
        <w:jc w:val="center"/>
        <w:rPr>
          <w:rFonts w:ascii="Helvetica" w:eastAsia="Times New Roman" w:hAnsi="Helvetica" w:cs="Helvetica"/>
          <w:color w:val="616161"/>
          <w:sz w:val="28"/>
          <w:szCs w:val="28"/>
          <w:lang w:eastAsia="ru-RU"/>
        </w:rPr>
      </w:pPr>
    </w:p>
    <w:p w:rsidR="00AE4DFD" w:rsidRPr="0059754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AE4DFD" w:rsidRPr="0059754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комиссии</w:t>
      </w:r>
    </w:p>
    <w:p w:rsidR="00AE4DFD" w:rsidRPr="0059754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по обследованию мест массового пребывания людей</w:t>
      </w:r>
    </w:p>
    <w:p w:rsidR="00AE4DFD" w:rsidRPr="00597540" w:rsidRDefault="00AE4DFD" w:rsidP="00AE4D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сельском поселении  </w:t>
      </w:r>
      <w:proofErr w:type="spellStart"/>
      <w:r w:rsidRPr="005975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32B0" w:rsidRPr="00597540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 w:rsidRPr="00597540"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AE4DFD" w:rsidRPr="00597540" w:rsidRDefault="00AE4DFD" w:rsidP="00AE4D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DFD" w:rsidRPr="00597540" w:rsidRDefault="00AE4DFD" w:rsidP="00AE4D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DFD" w:rsidRDefault="00AE4DFD" w:rsidP="00AE4D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    Председатель комиссии:</w:t>
      </w:r>
      <w:r w:rsidR="005975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832B0" w:rsidRPr="00597540">
        <w:rPr>
          <w:rFonts w:ascii="Times New Roman" w:hAnsi="Times New Roman" w:cs="Times New Roman"/>
          <w:sz w:val="28"/>
          <w:szCs w:val="28"/>
          <w:lang w:eastAsia="ru-RU"/>
        </w:rPr>
        <w:t>Ермолаев В.В</w:t>
      </w:r>
      <w:r w:rsidRPr="00597540">
        <w:rPr>
          <w:rFonts w:ascii="Times New Roman" w:hAnsi="Times New Roman" w:cs="Times New Roman"/>
          <w:sz w:val="28"/>
          <w:szCs w:val="28"/>
          <w:lang w:eastAsia="ru-RU"/>
        </w:rPr>
        <w:t>. –            глава сельского поселения;</w:t>
      </w:r>
    </w:p>
    <w:p w:rsidR="00597540" w:rsidRPr="00597540" w:rsidRDefault="00597540" w:rsidP="00AE4D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DFD" w:rsidRPr="00597540" w:rsidRDefault="00AE4DFD" w:rsidP="00AE4D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     Члены комиссии:</w:t>
      </w:r>
    </w:p>
    <w:p w:rsidR="00AE4DFD" w:rsidRPr="00597540" w:rsidRDefault="00597540" w:rsidP="00AE4D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832B0" w:rsidRPr="00597540">
        <w:rPr>
          <w:rFonts w:ascii="Times New Roman" w:hAnsi="Times New Roman" w:cs="Times New Roman"/>
          <w:sz w:val="28"/>
          <w:szCs w:val="28"/>
          <w:lang w:eastAsia="ru-RU"/>
        </w:rPr>
        <w:t>Никитин Г.А</w:t>
      </w:r>
      <w:r w:rsidR="00AE4DFD" w:rsidRPr="00597540">
        <w:rPr>
          <w:rFonts w:ascii="Times New Roman" w:hAnsi="Times New Roman" w:cs="Times New Roman"/>
          <w:sz w:val="28"/>
          <w:szCs w:val="28"/>
          <w:lang w:eastAsia="ru-RU"/>
        </w:rPr>
        <w:t>. – депутат сельского поселения, заместитель председателя комиссии;</w:t>
      </w:r>
    </w:p>
    <w:p w:rsidR="00AE4DFD" w:rsidRPr="00597540" w:rsidRDefault="00597540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E4DFD"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 отдела МВД России по </w:t>
      </w:r>
      <w:proofErr w:type="spellStart"/>
      <w:r w:rsidR="00AE4DFD" w:rsidRPr="00597540">
        <w:rPr>
          <w:rFonts w:ascii="Times New Roman" w:hAnsi="Times New Roman" w:cs="Times New Roman"/>
          <w:sz w:val="28"/>
          <w:szCs w:val="28"/>
          <w:lang w:eastAsia="ru-RU"/>
        </w:rPr>
        <w:t>Чишминскому</w:t>
      </w:r>
      <w:proofErr w:type="spellEnd"/>
      <w:r w:rsidR="00AE4DFD"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(по согласованию);</w:t>
      </w:r>
    </w:p>
    <w:p w:rsidR="00AE4DFD" w:rsidRPr="00597540" w:rsidRDefault="00597540" w:rsidP="00AE4D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4DFD" w:rsidRPr="00597540">
        <w:rPr>
          <w:rFonts w:ascii="Times New Roman" w:hAnsi="Times New Roman" w:cs="Times New Roman"/>
          <w:sz w:val="28"/>
          <w:szCs w:val="28"/>
        </w:rPr>
        <w:t>Представитель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  <w:r w:rsidR="00AE4DFD" w:rsidRPr="00597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4DFD" w:rsidRPr="00597540" w:rsidRDefault="00AE4DFD" w:rsidP="00AE4D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540">
        <w:rPr>
          <w:rFonts w:ascii="Times New Roman" w:hAnsi="Times New Roman" w:cs="Times New Roman"/>
          <w:sz w:val="28"/>
          <w:szCs w:val="28"/>
          <w:lang w:eastAsia="ru-RU"/>
        </w:rPr>
        <w:t>________________-  представитель собственника места массового пребывания людей или лица, использующего место массового пребывания людей на ином законном основании (по согласованию).</w:t>
      </w:r>
    </w:p>
    <w:p w:rsidR="00AE4DFD" w:rsidRPr="00597540" w:rsidRDefault="00AE4DFD" w:rsidP="00AE4D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597FB6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AE4DFD" w:rsidRDefault="00AE4DFD" w:rsidP="00AE4DF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DE6677" w:rsidRDefault="00DE6677"/>
    <w:sectPr w:rsidR="00DE6677" w:rsidSect="005975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DFD"/>
    <w:rsid w:val="001B4E76"/>
    <w:rsid w:val="00240EA2"/>
    <w:rsid w:val="004F6A24"/>
    <w:rsid w:val="00597540"/>
    <w:rsid w:val="0076370F"/>
    <w:rsid w:val="00865673"/>
    <w:rsid w:val="00AE4DFD"/>
    <w:rsid w:val="00C051D1"/>
    <w:rsid w:val="00D832B0"/>
    <w:rsid w:val="00D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FD"/>
  </w:style>
  <w:style w:type="paragraph" w:styleId="6">
    <w:name w:val="heading 6"/>
    <w:basedOn w:val="a"/>
    <w:next w:val="a"/>
    <w:link w:val="60"/>
    <w:uiPriority w:val="9"/>
    <w:unhideWhenUsed/>
    <w:qFormat/>
    <w:rsid w:val="00763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DF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76370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header"/>
    <w:basedOn w:val="a"/>
    <w:link w:val="a5"/>
    <w:unhideWhenUsed/>
    <w:rsid w:val="007637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7637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semiHidden/>
    <w:unhideWhenUsed/>
    <w:rsid w:val="00763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637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2016-09-08T03:40:00Z</cp:lastPrinted>
  <dcterms:created xsi:type="dcterms:W3CDTF">2016-09-07T10:20:00Z</dcterms:created>
  <dcterms:modified xsi:type="dcterms:W3CDTF">2016-09-08T05:09:00Z</dcterms:modified>
</cp:coreProperties>
</file>