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776DF" w:rsidTr="00695F6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776DF" w:rsidRDefault="00F776DF" w:rsidP="00695F6C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76DF" w:rsidRDefault="00F776DF" w:rsidP="00695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776DF" w:rsidRDefault="00F776DF" w:rsidP="00695F6C">
            <w:pPr>
              <w:pStyle w:val="a3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76DF" w:rsidRDefault="00F776DF" w:rsidP="00695F6C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776DF" w:rsidRDefault="00F776DF" w:rsidP="00695F6C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776DF" w:rsidRDefault="00F776DF" w:rsidP="00695F6C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76DF" w:rsidRDefault="00F776DF" w:rsidP="00695F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76DF" w:rsidRDefault="00F776DF" w:rsidP="00F776DF">
      <w:pPr>
        <w:jc w:val="right"/>
      </w:pPr>
    </w:p>
    <w:p w:rsidR="00F776DF" w:rsidRPr="008B493E" w:rsidRDefault="00F776DF" w:rsidP="00F776DF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F776DF" w:rsidTr="00695F6C">
        <w:tc>
          <w:tcPr>
            <w:tcW w:w="3369" w:type="dxa"/>
          </w:tcPr>
          <w:p w:rsidR="00F776DF" w:rsidRPr="00FB198E" w:rsidRDefault="00F776DF" w:rsidP="00F776DF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F776DF" w:rsidRPr="00FB198E" w:rsidRDefault="00B20419" w:rsidP="00F776DF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25</w:t>
            </w:r>
            <w:r w:rsidR="00F776DF">
              <w:rPr>
                <w:sz w:val="28"/>
                <w:szCs w:val="28"/>
                <w:lang w:val="ru-RU"/>
              </w:rPr>
              <w:t xml:space="preserve"> июля</w:t>
            </w:r>
            <w:r w:rsidR="00F776DF" w:rsidRPr="00FB198E">
              <w:rPr>
                <w:sz w:val="28"/>
                <w:szCs w:val="28"/>
              </w:rPr>
              <w:t xml:space="preserve">   2016 й.    </w:t>
            </w:r>
          </w:p>
          <w:p w:rsidR="00F776DF" w:rsidRPr="00FB198E" w:rsidRDefault="00F776DF" w:rsidP="00F776DF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6DF" w:rsidRPr="00FB198E" w:rsidRDefault="00F776DF" w:rsidP="00F776DF">
            <w:pPr>
              <w:spacing w:line="276" w:lineRule="auto"/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F776DF" w:rsidRPr="00B20419" w:rsidRDefault="00F776DF" w:rsidP="00F776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0419">
              <w:rPr>
                <w:b/>
                <w:sz w:val="28"/>
                <w:szCs w:val="28"/>
              </w:rPr>
              <w:t xml:space="preserve">№ </w:t>
            </w:r>
            <w:r w:rsidR="00B20419" w:rsidRPr="00B20419">
              <w:rPr>
                <w:b/>
                <w:sz w:val="28"/>
                <w:szCs w:val="28"/>
              </w:rPr>
              <w:t xml:space="preserve"> 48</w:t>
            </w:r>
          </w:p>
          <w:p w:rsidR="00F776DF" w:rsidRPr="00FB198E" w:rsidRDefault="00F776DF" w:rsidP="00F776D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F776DF" w:rsidRPr="00FB198E" w:rsidRDefault="00F776DF" w:rsidP="00F776D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F776DF" w:rsidRPr="00FB198E" w:rsidRDefault="00F776DF" w:rsidP="00F776DF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20419"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20419"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 xml:space="preserve"> июля</w:t>
            </w:r>
            <w:r>
              <w:rPr>
                <w:sz w:val="28"/>
                <w:szCs w:val="28"/>
              </w:rPr>
              <w:t xml:space="preserve">   2016 </w:t>
            </w:r>
            <w:r>
              <w:rPr>
                <w:sz w:val="28"/>
                <w:szCs w:val="28"/>
                <w:lang w:val="ru-RU"/>
              </w:rPr>
              <w:t>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F776DF" w:rsidRPr="008B493E" w:rsidRDefault="00F776DF" w:rsidP="00F776DF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776DF" w:rsidRDefault="00F776DF" w:rsidP="00F776DF">
      <w:pPr>
        <w:rPr>
          <w:b/>
          <w:sz w:val="28"/>
          <w:szCs w:val="28"/>
        </w:rPr>
      </w:pPr>
    </w:p>
    <w:p w:rsidR="00F776DF" w:rsidRDefault="00F776DF" w:rsidP="00F77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Положение об Администрации сельского поселения 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776DF" w:rsidRDefault="00F776DF" w:rsidP="00F776DF">
      <w:pPr>
        <w:jc w:val="center"/>
        <w:rPr>
          <w:b/>
          <w:sz w:val="28"/>
          <w:szCs w:val="28"/>
        </w:rPr>
      </w:pPr>
    </w:p>
    <w:p w:rsidR="00F776DF" w:rsidRDefault="00F776DF" w:rsidP="00F776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с 1 января 2017 года части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нужд,</w:t>
      </w:r>
    </w:p>
    <w:p w:rsidR="00F776DF" w:rsidRDefault="00F776DF" w:rsidP="00F77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решил:</w:t>
      </w:r>
    </w:p>
    <w:p w:rsidR="00F776DF" w:rsidRDefault="00F776DF" w:rsidP="00F776DF">
      <w:pPr>
        <w:jc w:val="center"/>
        <w:rPr>
          <w:b/>
          <w:sz w:val="28"/>
          <w:szCs w:val="28"/>
        </w:rPr>
      </w:pPr>
    </w:p>
    <w:p w:rsidR="00F776DF" w:rsidRDefault="00F776DF" w:rsidP="00F776D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утвержденное решением Совета</w:t>
      </w:r>
      <w:r w:rsidRPr="00BB54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сельсоветмуниципального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08.08.2014 года № 26 дополнения, включив в раздел ПОЛНОМОЧИЯ пункт следующего содержания:</w:t>
      </w:r>
    </w:p>
    <w:p w:rsidR="00F776DF" w:rsidRDefault="00F776DF" w:rsidP="00F776D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1)дополнить пунктом  2.1.7 следующего содержания:</w:t>
      </w:r>
    </w:p>
    <w:p w:rsidR="00F776DF" w:rsidRDefault="00F776DF" w:rsidP="00F77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«Осуществляет контроль,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776DF" w:rsidRDefault="00F776DF" w:rsidP="00F77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76DF" w:rsidRDefault="00F776DF" w:rsidP="00F7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</w:t>
      </w:r>
      <w:r>
        <w:rPr>
          <w:sz w:val="28"/>
          <w:szCs w:val="28"/>
        </w:rPr>
        <w:br/>
        <w:t>до заказчика;</w:t>
      </w:r>
    </w:p>
    <w:p w:rsidR="00F776DF" w:rsidRDefault="00F776DF" w:rsidP="00F7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соответствием информации об идентификационных кодах закупок </w:t>
      </w:r>
      <w:r>
        <w:rPr>
          <w:sz w:val="28"/>
          <w:szCs w:val="28"/>
        </w:rPr>
        <w:br/>
        <w:t>и об объеме финансового обеспечения для осуществления данных закупок, содержащейся:</w:t>
      </w:r>
    </w:p>
    <w:p w:rsidR="00F776DF" w:rsidRDefault="00F776DF" w:rsidP="00F7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планах-графиках, информации, содержащейся в планах закупок;</w:t>
      </w:r>
    </w:p>
    <w:p w:rsidR="00F776DF" w:rsidRDefault="00F776DF" w:rsidP="00F7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F776DF" w:rsidRDefault="00F776DF" w:rsidP="00F7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F776DF" w:rsidRDefault="00F776DF" w:rsidP="00F7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условиях проектов контрактов, направляемых участникам закупок, с которыми заключаются контракты, информации, содержащейся </w:t>
      </w:r>
      <w:r>
        <w:rPr>
          <w:sz w:val="28"/>
          <w:szCs w:val="28"/>
        </w:rPr>
        <w:br/>
        <w:t>в протоколах определения поставщиков (подрядчиков, исполнителей);</w:t>
      </w:r>
    </w:p>
    <w:p w:rsidR="00F776DF" w:rsidRDefault="00F776DF" w:rsidP="00F7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реестре контрактов, заключенных заказчиками, условиям контрактов</w:t>
      </w:r>
      <w:proofErr w:type="gramStart"/>
      <w:r>
        <w:rPr>
          <w:sz w:val="28"/>
          <w:szCs w:val="28"/>
        </w:rPr>
        <w:t>.».</w:t>
      </w:r>
      <w:proofErr w:type="gramEnd"/>
    </w:p>
    <w:p w:rsidR="00F776DF" w:rsidRDefault="00F776DF" w:rsidP="00F776D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официального опубликования 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Манаевая,13 и распространяет свое действие на правоотношения, возникшие с 1 января 2017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76DF" w:rsidRDefault="00F776DF" w:rsidP="00F776DF">
      <w:pPr>
        <w:pStyle w:val="ConsPlusNormal"/>
        <w:ind w:firstLine="540"/>
        <w:jc w:val="both"/>
        <w:rPr>
          <w:sz w:val="28"/>
          <w:szCs w:val="28"/>
        </w:rPr>
      </w:pPr>
    </w:p>
    <w:p w:rsidR="00F776DF" w:rsidRDefault="00F776DF" w:rsidP="00F77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DF" w:rsidRDefault="00F776DF" w:rsidP="00F77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DF" w:rsidRDefault="00F776DF" w:rsidP="00F77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DF" w:rsidRPr="009C2502" w:rsidRDefault="00F776DF" w:rsidP="00F77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0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25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250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В. Ермолаев</w:t>
      </w:r>
    </w:p>
    <w:p w:rsidR="00F776DF" w:rsidRDefault="00F776DF" w:rsidP="00F776DF">
      <w:pPr>
        <w:pStyle w:val="consplusnormal0"/>
        <w:jc w:val="both"/>
        <w:rPr>
          <w:sz w:val="20"/>
          <w:szCs w:val="20"/>
        </w:rPr>
      </w:pPr>
    </w:p>
    <w:p w:rsidR="00F776DF" w:rsidRDefault="00F776DF" w:rsidP="00F776DF">
      <w:pPr>
        <w:pStyle w:val="consplusnormal0"/>
        <w:jc w:val="both"/>
        <w:rPr>
          <w:sz w:val="20"/>
          <w:szCs w:val="20"/>
        </w:rPr>
      </w:pPr>
    </w:p>
    <w:p w:rsidR="00865673" w:rsidRDefault="00865673"/>
    <w:sectPr w:rsidR="00865673" w:rsidSect="00F77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DF"/>
    <w:rsid w:val="00865673"/>
    <w:rsid w:val="009E6DD7"/>
    <w:rsid w:val="00B20419"/>
    <w:rsid w:val="00DB26A9"/>
    <w:rsid w:val="00F7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76D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776D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776D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776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7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2016-08-01T12:14:00Z</cp:lastPrinted>
  <dcterms:created xsi:type="dcterms:W3CDTF">2016-07-25T04:43:00Z</dcterms:created>
  <dcterms:modified xsi:type="dcterms:W3CDTF">2016-08-01T12:22:00Z</dcterms:modified>
</cp:coreProperties>
</file>