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0" w:type="dxa"/>
        <w:jc w:val="center"/>
        <w:tblBorders>
          <w:bottom w:val="thickThinMediumGap" w:sz="24" w:space="0" w:color="auto"/>
        </w:tblBorders>
        <w:tblLayout w:type="fixed"/>
        <w:tblLook w:val="04A0"/>
      </w:tblPr>
      <w:tblGrid>
        <w:gridCol w:w="4417"/>
        <w:gridCol w:w="1362"/>
        <w:gridCol w:w="4061"/>
      </w:tblGrid>
      <w:tr w:rsidR="005E37CA" w:rsidTr="00CB55A2">
        <w:trPr>
          <w:trHeight w:val="1976"/>
          <w:jc w:val="center"/>
        </w:trPr>
        <w:tc>
          <w:tcPr>
            <w:tcW w:w="441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5E37CA" w:rsidRDefault="005E37CA" w:rsidP="00CB55A2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                                                                          </w:t>
            </w:r>
          </w:p>
          <w:p w:rsidR="005E37CA" w:rsidRDefault="005E37CA" w:rsidP="00CB55A2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5E37CA" w:rsidRDefault="005E37CA" w:rsidP="00CB55A2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ш[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>Республика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]ы</w:t>
            </w:r>
          </w:p>
          <w:p w:rsidR="005E37CA" w:rsidRDefault="005E37CA" w:rsidP="00CB55A2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Шишм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  <w:lang w:eastAsia="en-US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 xml:space="preserve"> район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н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ы</w:t>
            </w:r>
          </w:p>
          <w:p w:rsidR="005E37CA" w:rsidRDefault="005E37CA" w:rsidP="00CB55A2">
            <w:pPr>
              <w:spacing w:line="276" w:lineRule="auto"/>
              <w:jc w:val="center"/>
              <w:rPr>
                <w:rFonts w:ascii="Calibri" w:hAnsi="Calibri"/>
                <w:b/>
                <w:caps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МУНИЦИПАЛЬ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район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н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ы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н</w:t>
            </w:r>
          </w:p>
          <w:p w:rsidR="005E37CA" w:rsidRDefault="005E37CA" w:rsidP="00CB55A2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 Е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</w:t>
            </w:r>
            <w:r>
              <w:rPr>
                <w:b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ауыл советы</w:t>
            </w:r>
          </w:p>
          <w:p w:rsidR="005E37CA" w:rsidRDefault="005E37CA" w:rsidP="00CB55A2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 xml:space="preserve"> ауыл биЛ^м^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sym w:font="PragmaticAsian" w:char="008E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е советы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  <w:lang w:eastAsia="en-US"/>
              </w:rPr>
              <w:t xml:space="preserve"> </w:t>
            </w:r>
          </w:p>
          <w:p w:rsidR="005E37CA" w:rsidRDefault="005E37CA" w:rsidP="00CB55A2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5E37CA" w:rsidRDefault="005E37CA" w:rsidP="00CB55A2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5E37CA" w:rsidRDefault="005E37CA" w:rsidP="00CB55A2">
            <w:pPr>
              <w:pStyle w:val="a3"/>
              <w:tabs>
                <w:tab w:val="left" w:pos="708"/>
              </w:tabs>
              <w:spacing w:line="276" w:lineRule="auto"/>
              <w:rPr>
                <w:noProof/>
                <w:sz w:val="16"/>
                <w:szCs w:val="16"/>
                <w:lang w:val="ru-RU"/>
              </w:rPr>
            </w:pPr>
            <w:r>
              <w:rPr>
                <w:rFonts w:ascii="PragmaticAsian" w:hAnsi="PragmaticAsian"/>
                <w:noProof/>
                <w:sz w:val="16"/>
                <w:szCs w:val="16"/>
                <w:lang w:val="ru-RU"/>
              </w:rPr>
              <w:drawing>
                <wp:inline distT="0" distB="0" distL="0" distR="0">
                  <wp:extent cx="714375" cy="942975"/>
                  <wp:effectExtent l="19050" t="0" r="9525" b="0"/>
                  <wp:docPr id="5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5E37CA" w:rsidRDefault="005E37CA" w:rsidP="00CB55A2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5E37CA" w:rsidRDefault="005E37CA" w:rsidP="00CB55A2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СОВЕТ</w:t>
            </w:r>
          </w:p>
          <w:p w:rsidR="005E37CA" w:rsidRDefault="005E37CA" w:rsidP="00CB55A2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СЕЛЬСКОГО ПОСЕЛЕНИЯ</w:t>
            </w:r>
          </w:p>
          <w:p w:rsidR="005E37CA" w:rsidRDefault="005E37CA" w:rsidP="00CB55A2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Енгалышевский сельсовет</w:t>
            </w:r>
          </w:p>
          <w:p w:rsidR="005E37CA" w:rsidRDefault="005E37CA" w:rsidP="00CB55A2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МУНИЦИПАЛЬНОГО РАЙОНА</w:t>
            </w:r>
          </w:p>
          <w:p w:rsidR="005E37CA" w:rsidRDefault="005E37CA" w:rsidP="00CB55A2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ЧишминскИЙ район</w:t>
            </w:r>
          </w:p>
          <w:p w:rsidR="005E37CA" w:rsidRDefault="005E37CA" w:rsidP="00CB55A2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Республики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 xml:space="preserve"> Башкортостан</w:t>
            </w:r>
          </w:p>
          <w:p w:rsidR="005E37CA" w:rsidRDefault="005E37CA" w:rsidP="00CB55A2">
            <w:pPr>
              <w:spacing w:line="276" w:lineRule="auto"/>
              <w:rPr>
                <w:sz w:val="16"/>
                <w:szCs w:val="16"/>
              </w:rPr>
            </w:pPr>
          </w:p>
        </w:tc>
      </w:tr>
    </w:tbl>
    <w:p w:rsidR="005E37CA" w:rsidRDefault="005E37CA" w:rsidP="005E37CA">
      <w:pPr>
        <w:pStyle w:val="a3"/>
        <w:rPr>
          <w:lang w:val="ru-RU"/>
        </w:rPr>
      </w:pPr>
    </w:p>
    <w:p w:rsidR="005E37CA" w:rsidRDefault="005E37CA" w:rsidP="005E37CA">
      <w:pPr>
        <w:pStyle w:val="a3"/>
        <w:rPr>
          <w:lang w:val="ru-RU"/>
        </w:rPr>
      </w:pPr>
    </w:p>
    <w:tbl>
      <w:tblPr>
        <w:tblW w:w="9570" w:type="dxa"/>
        <w:tblLayout w:type="fixed"/>
        <w:tblLook w:val="04A0"/>
      </w:tblPr>
      <w:tblGrid>
        <w:gridCol w:w="3369"/>
        <w:gridCol w:w="2834"/>
        <w:gridCol w:w="3367"/>
      </w:tblGrid>
      <w:tr w:rsidR="005E37CA" w:rsidTr="005E37CA">
        <w:tc>
          <w:tcPr>
            <w:tcW w:w="3369" w:type="dxa"/>
          </w:tcPr>
          <w:p w:rsidR="005E37CA" w:rsidRDefault="005E37CA" w:rsidP="005E37CA">
            <w:pPr>
              <w:jc w:val="center"/>
              <w:rPr>
                <w:rFonts w:ascii="Arial New Bash" w:hAnsi="Arial New Bash"/>
                <w:caps/>
                <w:sz w:val="28"/>
                <w:szCs w:val="28"/>
              </w:rPr>
            </w:pPr>
            <w:proofErr w:type="gramStart"/>
            <w:r>
              <w:rPr>
                <w:rFonts w:ascii="Arial New Bash" w:hAnsi="Arial New Bash"/>
                <w:b/>
                <w:caps/>
                <w:sz w:val="28"/>
                <w:szCs w:val="28"/>
              </w:rPr>
              <w:t>[арар</w:t>
            </w:r>
            <w:proofErr w:type="gramEnd"/>
          </w:p>
          <w:p w:rsidR="005E37CA" w:rsidRDefault="005E37CA">
            <w:pPr>
              <w:pStyle w:val="a3"/>
              <w:tabs>
                <w:tab w:val="left" w:pos="708"/>
              </w:tabs>
              <w:rPr>
                <w:rFonts w:ascii="Arial" w:hAnsi="Arial"/>
                <w:lang w:val="ru-RU"/>
              </w:rPr>
            </w:pPr>
          </w:p>
          <w:p w:rsidR="005E37CA" w:rsidRPr="005E37CA" w:rsidRDefault="003F3F8A">
            <w:pPr>
              <w:pStyle w:val="a3"/>
              <w:tabs>
                <w:tab w:val="left" w:pos="708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28</w:t>
            </w:r>
            <w:r w:rsidR="005E37CA" w:rsidRPr="005E37CA">
              <w:rPr>
                <w:sz w:val="28"/>
                <w:szCs w:val="28"/>
                <w:lang w:val="ru-RU"/>
              </w:rPr>
              <w:t xml:space="preserve">  февраль  2017й.    </w:t>
            </w:r>
          </w:p>
          <w:p w:rsidR="005E37CA" w:rsidRDefault="005E37CA">
            <w:pPr>
              <w:pStyle w:val="a3"/>
              <w:tabs>
                <w:tab w:val="left" w:pos="708"/>
              </w:tabs>
              <w:rPr>
                <w:rFonts w:ascii="Arial" w:hAnsi="Arial"/>
                <w:lang w:val="ru-RU"/>
              </w:rPr>
            </w:pPr>
          </w:p>
        </w:tc>
        <w:tc>
          <w:tcPr>
            <w:tcW w:w="2835" w:type="dxa"/>
          </w:tcPr>
          <w:p w:rsidR="005E37CA" w:rsidRPr="002E61F7" w:rsidRDefault="005E37CA" w:rsidP="005E37CA">
            <w:pPr>
              <w:jc w:val="center"/>
              <w:rPr>
                <w:rFonts w:ascii="Arial New Bash" w:hAnsi="Arial New Bash"/>
                <w:b/>
                <w:caps/>
              </w:rPr>
            </w:pPr>
            <w:r>
              <w:rPr>
                <w:rFonts w:ascii="Arial New Bash" w:hAnsi="Arial New Bash"/>
                <w:b/>
                <w:caps/>
                <w:sz w:val="28"/>
              </w:rPr>
              <w:t xml:space="preserve"> </w:t>
            </w:r>
            <w:r w:rsidRPr="002E61F7">
              <w:rPr>
                <w:b/>
                <w:sz w:val="28"/>
                <w:szCs w:val="28"/>
              </w:rPr>
              <w:t xml:space="preserve">№ </w:t>
            </w:r>
            <w:r w:rsidR="003F3F8A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368" w:type="dxa"/>
          </w:tcPr>
          <w:p w:rsidR="005E37CA" w:rsidRDefault="005E37CA">
            <w:pPr>
              <w:jc w:val="center"/>
              <w:rPr>
                <w:rFonts w:ascii="Arial New Bash" w:hAnsi="Arial New Bash"/>
                <w:caps/>
              </w:rPr>
            </w:pPr>
            <w:r>
              <w:rPr>
                <w:rFonts w:ascii="Arial New Bash" w:hAnsi="Arial New Bash"/>
                <w:b/>
                <w:caps/>
                <w:sz w:val="28"/>
              </w:rPr>
              <w:t>решение</w:t>
            </w:r>
          </w:p>
          <w:p w:rsidR="005E37CA" w:rsidRDefault="005E37CA">
            <w:pPr>
              <w:pStyle w:val="a3"/>
              <w:tabs>
                <w:tab w:val="left" w:pos="708"/>
              </w:tabs>
              <w:rPr>
                <w:rFonts w:ascii="Arial" w:hAnsi="Arial"/>
                <w:lang w:val="ru-RU"/>
              </w:rPr>
            </w:pPr>
          </w:p>
          <w:p w:rsidR="005E37CA" w:rsidRDefault="005E37CA" w:rsidP="005E37CA">
            <w:pPr>
              <w:pStyle w:val="a3"/>
              <w:tabs>
                <w:tab w:val="left" w:pos="708"/>
              </w:tabs>
              <w:rPr>
                <w:rFonts w:ascii="Arial" w:hAnsi="Arial"/>
                <w:b/>
                <w:sz w:val="24"/>
                <w:lang w:val="ru-RU"/>
              </w:rPr>
            </w:pPr>
            <w:r>
              <w:rPr>
                <w:rFonts w:ascii="Arial" w:hAnsi="Arial"/>
                <w:lang w:val="ru-RU"/>
              </w:rPr>
              <w:t xml:space="preserve">         </w:t>
            </w:r>
            <w:r w:rsidR="003F3F8A">
              <w:rPr>
                <w:sz w:val="28"/>
                <w:szCs w:val="28"/>
                <w:lang w:val="ru-RU"/>
              </w:rPr>
              <w:t xml:space="preserve"> 28 </w:t>
            </w:r>
            <w:r w:rsidRPr="005E37CA">
              <w:rPr>
                <w:sz w:val="28"/>
                <w:szCs w:val="28"/>
                <w:lang w:val="ru-RU"/>
              </w:rPr>
              <w:t>февраля  2017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E37CA">
              <w:rPr>
                <w:sz w:val="28"/>
                <w:szCs w:val="28"/>
                <w:lang w:val="ru-RU"/>
              </w:rPr>
              <w:t>г.</w:t>
            </w:r>
          </w:p>
        </w:tc>
      </w:tr>
      <w:tr w:rsidR="005E37CA" w:rsidTr="005E37CA">
        <w:tc>
          <w:tcPr>
            <w:tcW w:w="3369" w:type="dxa"/>
          </w:tcPr>
          <w:p w:rsidR="005E37CA" w:rsidRDefault="005E37CA">
            <w:pPr>
              <w:pStyle w:val="a3"/>
              <w:tabs>
                <w:tab w:val="left" w:pos="708"/>
              </w:tabs>
              <w:rPr>
                <w:rFonts w:ascii="Arial" w:hAnsi="Arial"/>
                <w:lang w:val="ru-RU"/>
              </w:rPr>
            </w:pPr>
          </w:p>
        </w:tc>
        <w:tc>
          <w:tcPr>
            <w:tcW w:w="2835" w:type="dxa"/>
          </w:tcPr>
          <w:p w:rsidR="005E37CA" w:rsidRDefault="005E37CA">
            <w:pPr>
              <w:jc w:val="center"/>
              <w:rPr>
                <w:rFonts w:ascii="Arial New Bash" w:hAnsi="Arial New Bash"/>
                <w:b/>
                <w:caps/>
                <w:sz w:val="28"/>
              </w:rPr>
            </w:pPr>
          </w:p>
        </w:tc>
        <w:tc>
          <w:tcPr>
            <w:tcW w:w="3368" w:type="dxa"/>
          </w:tcPr>
          <w:p w:rsidR="005E37CA" w:rsidRDefault="005E37CA">
            <w:pPr>
              <w:pStyle w:val="a3"/>
              <w:tabs>
                <w:tab w:val="left" w:pos="708"/>
              </w:tabs>
              <w:jc w:val="center"/>
              <w:rPr>
                <w:rFonts w:ascii="Arial" w:hAnsi="Arial"/>
                <w:b/>
                <w:sz w:val="24"/>
                <w:lang w:val="ru-RU"/>
              </w:rPr>
            </w:pPr>
          </w:p>
        </w:tc>
      </w:tr>
    </w:tbl>
    <w:p w:rsidR="00604D7B" w:rsidRDefault="005E37CA" w:rsidP="005E37CA">
      <w:pPr>
        <w:pStyle w:val="a5"/>
        <w:jc w:val="center"/>
        <w:rPr>
          <w:b/>
          <w:sz w:val="28"/>
        </w:rPr>
      </w:pPr>
      <w:r>
        <w:rPr>
          <w:b/>
          <w:sz w:val="28"/>
        </w:rPr>
        <w:t xml:space="preserve">О внесении изменений в Правила землепользования и застройки с. </w:t>
      </w:r>
      <w:proofErr w:type="spellStart"/>
      <w:r>
        <w:rPr>
          <w:b/>
          <w:sz w:val="28"/>
        </w:rPr>
        <w:t>Енгалышево</w:t>
      </w:r>
      <w:proofErr w:type="spellEnd"/>
      <w:r>
        <w:rPr>
          <w:b/>
          <w:sz w:val="28"/>
        </w:rPr>
        <w:t xml:space="preserve">, с. </w:t>
      </w:r>
      <w:proofErr w:type="spellStart"/>
      <w:r>
        <w:rPr>
          <w:b/>
          <w:sz w:val="28"/>
        </w:rPr>
        <w:t>Балагушево</w:t>
      </w:r>
      <w:proofErr w:type="spellEnd"/>
      <w:r>
        <w:rPr>
          <w:b/>
          <w:sz w:val="28"/>
        </w:rPr>
        <w:t xml:space="preserve">, д. </w:t>
      </w:r>
      <w:proofErr w:type="gramStart"/>
      <w:r>
        <w:rPr>
          <w:b/>
          <w:sz w:val="28"/>
        </w:rPr>
        <w:t>Борискино</w:t>
      </w:r>
      <w:proofErr w:type="gramEnd"/>
      <w:r>
        <w:rPr>
          <w:b/>
          <w:sz w:val="28"/>
        </w:rPr>
        <w:t xml:space="preserve">, д. </w:t>
      </w:r>
      <w:proofErr w:type="spellStart"/>
      <w:r>
        <w:rPr>
          <w:b/>
          <w:sz w:val="28"/>
        </w:rPr>
        <w:t>Лентовка</w:t>
      </w:r>
      <w:proofErr w:type="spellEnd"/>
      <w:r>
        <w:rPr>
          <w:b/>
          <w:sz w:val="28"/>
        </w:rPr>
        <w:t xml:space="preserve">, д. </w:t>
      </w:r>
      <w:proofErr w:type="spellStart"/>
      <w:r>
        <w:rPr>
          <w:b/>
          <w:sz w:val="28"/>
        </w:rPr>
        <w:t>Сабурово</w:t>
      </w:r>
      <w:proofErr w:type="spellEnd"/>
      <w:r>
        <w:rPr>
          <w:b/>
          <w:sz w:val="28"/>
        </w:rPr>
        <w:t>,</w:t>
      </w:r>
    </w:p>
    <w:p w:rsidR="005E37CA" w:rsidRDefault="00604D7B" w:rsidP="005E37CA">
      <w:pPr>
        <w:pStyle w:val="a5"/>
        <w:jc w:val="center"/>
        <w:rPr>
          <w:b/>
          <w:sz w:val="28"/>
        </w:rPr>
      </w:pPr>
      <w:r>
        <w:rPr>
          <w:b/>
          <w:sz w:val="28"/>
        </w:rPr>
        <w:t xml:space="preserve"> д. Семеновка</w:t>
      </w:r>
      <w:r w:rsidR="005E37CA">
        <w:rPr>
          <w:b/>
          <w:sz w:val="28"/>
        </w:rPr>
        <w:t xml:space="preserve"> сельского поселения </w:t>
      </w:r>
      <w:proofErr w:type="spellStart"/>
      <w:r>
        <w:rPr>
          <w:b/>
          <w:sz w:val="28"/>
        </w:rPr>
        <w:t>Енгалышевский</w:t>
      </w:r>
      <w:proofErr w:type="spellEnd"/>
      <w:r w:rsidR="005E37CA">
        <w:rPr>
          <w:b/>
          <w:sz w:val="28"/>
        </w:rPr>
        <w:t xml:space="preserve"> сельсовет муниципального района </w:t>
      </w:r>
      <w:proofErr w:type="spellStart"/>
      <w:r w:rsidR="005E37CA">
        <w:rPr>
          <w:b/>
          <w:sz w:val="28"/>
        </w:rPr>
        <w:t>Чишминский</w:t>
      </w:r>
      <w:proofErr w:type="spellEnd"/>
      <w:r w:rsidR="005E37CA">
        <w:rPr>
          <w:b/>
          <w:sz w:val="28"/>
        </w:rPr>
        <w:t xml:space="preserve"> район Респу</w:t>
      </w:r>
      <w:r>
        <w:rPr>
          <w:b/>
          <w:sz w:val="28"/>
        </w:rPr>
        <w:t>блики Башкортостан, утвержденные</w:t>
      </w:r>
      <w:r w:rsidR="005E37CA">
        <w:rPr>
          <w:b/>
          <w:sz w:val="28"/>
        </w:rPr>
        <w:t xml:space="preserve"> Решением Совета сельского поселения </w:t>
      </w:r>
      <w:proofErr w:type="spellStart"/>
      <w:r>
        <w:rPr>
          <w:b/>
          <w:sz w:val="28"/>
        </w:rPr>
        <w:t>Енгалышевский</w:t>
      </w:r>
      <w:proofErr w:type="spellEnd"/>
      <w:r w:rsidR="005E37CA">
        <w:rPr>
          <w:b/>
          <w:sz w:val="28"/>
        </w:rPr>
        <w:t xml:space="preserve"> сельсовет муниципального района </w:t>
      </w:r>
      <w:proofErr w:type="spellStart"/>
      <w:r w:rsidR="005E37CA">
        <w:rPr>
          <w:b/>
          <w:sz w:val="28"/>
        </w:rPr>
        <w:t>Чишминский</w:t>
      </w:r>
      <w:proofErr w:type="spellEnd"/>
      <w:r w:rsidR="005E37CA">
        <w:rPr>
          <w:b/>
          <w:sz w:val="28"/>
        </w:rPr>
        <w:t xml:space="preserve"> район Республики Башкортостан от </w:t>
      </w:r>
      <w:r>
        <w:rPr>
          <w:b/>
          <w:sz w:val="28"/>
        </w:rPr>
        <w:t>05 ноября 2014 года № 3</w:t>
      </w:r>
      <w:r w:rsidR="005E37CA">
        <w:rPr>
          <w:b/>
          <w:sz w:val="28"/>
        </w:rPr>
        <w:t>6</w:t>
      </w:r>
    </w:p>
    <w:p w:rsidR="005E37CA" w:rsidRDefault="005E37CA" w:rsidP="005E37CA">
      <w:pPr>
        <w:pStyle w:val="a5"/>
        <w:jc w:val="center"/>
        <w:rPr>
          <w:b/>
          <w:sz w:val="28"/>
        </w:rPr>
      </w:pPr>
    </w:p>
    <w:p w:rsidR="005E37CA" w:rsidRDefault="005E37CA" w:rsidP="005E37CA">
      <w:pPr>
        <w:pStyle w:val="a5"/>
        <w:ind w:firstLine="709"/>
        <w:jc w:val="both"/>
        <w:rPr>
          <w:sz w:val="28"/>
        </w:rPr>
      </w:pPr>
      <w:r>
        <w:rPr>
          <w:sz w:val="28"/>
        </w:rPr>
        <w:t>В связи с изменениями в Градостроительном кодексе Российской Федерации, внесенные Федеральным законом от 19.12.2016 №</w:t>
      </w:r>
      <w:r w:rsidR="00604D7B">
        <w:rPr>
          <w:sz w:val="28"/>
        </w:rPr>
        <w:t xml:space="preserve"> </w:t>
      </w:r>
      <w:r>
        <w:rPr>
          <w:sz w:val="28"/>
        </w:rPr>
        <w:t xml:space="preserve">445-ФЗ и руководствуясь Уставом сельского поселения </w:t>
      </w:r>
      <w:proofErr w:type="spellStart"/>
      <w:r w:rsidR="00604D7B">
        <w:rPr>
          <w:sz w:val="28"/>
        </w:rPr>
        <w:t>Енгалышевский</w:t>
      </w:r>
      <w:proofErr w:type="spellEnd"/>
      <w:r>
        <w:rPr>
          <w:sz w:val="28"/>
        </w:rPr>
        <w:t xml:space="preserve"> сельсовет Муниципального района </w:t>
      </w:r>
      <w:proofErr w:type="spellStart"/>
      <w:r>
        <w:rPr>
          <w:sz w:val="28"/>
        </w:rPr>
        <w:t>Чишминский</w:t>
      </w:r>
      <w:proofErr w:type="spellEnd"/>
      <w:r>
        <w:rPr>
          <w:sz w:val="28"/>
        </w:rPr>
        <w:t xml:space="preserve"> район Республики Башкортостан, </w:t>
      </w:r>
    </w:p>
    <w:p w:rsidR="005E37CA" w:rsidRDefault="005E37CA" w:rsidP="005E37CA">
      <w:pPr>
        <w:pStyle w:val="a5"/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Совет сельского поселения </w:t>
      </w:r>
      <w:proofErr w:type="spellStart"/>
      <w:r w:rsidR="00604D7B">
        <w:rPr>
          <w:b/>
          <w:sz w:val="28"/>
        </w:rPr>
        <w:t>Енгалышевский</w:t>
      </w:r>
      <w:proofErr w:type="spellEnd"/>
      <w:r>
        <w:rPr>
          <w:b/>
          <w:sz w:val="28"/>
        </w:rPr>
        <w:t xml:space="preserve"> сельсовет муниципального района </w:t>
      </w:r>
      <w:proofErr w:type="spellStart"/>
      <w:r>
        <w:rPr>
          <w:b/>
          <w:sz w:val="28"/>
        </w:rPr>
        <w:t>Чишминский</w:t>
      </w:r>
      <w:proofErr w:type="spellEnd"/>
      <w:r>
        <w:rPr>
          <w:b/>
          <w:sz w:val="28"/>
        </w:rPr>
        <w:t xml:space="preserve"> район Республики Башкортостан</w:t>
      </w:r>
    </w:p>
    <w:p w:rsidR="00604D7B" w:rsidRDefault="00604D7B" w:rsidP="005E37CA">
      <w:pPr>
        <w:pStyle w:val="a5"/>
        <w:ind w:firstLine="709"/>
        <w:jc w:val="center"/>
        <w:rPr>
          <w:b/>
          <w:sz w:val="28"/>
        </w:rPr>
      </w:pPr>
    </w:p>
    <w:p w:rsidR="005E37CA" w:rsidRDefault="005E37CA" w:rsidP="005E37CA">
      <w:pPr>
        <w:pStyle w:val="a5"/>
        <w:ind w:firstLine="709"/>
        <w:jc w:val="center"/>
        <w:rPr>
          <w:b/>
          <w:sz w:val="28"/>
        </w:rPr>
      </w:pPr>
      <w:r>
        <w:rPr>
          <w:b/>
          <w:sz w:val="28"/>
        </w:rPr>
        <w:t>РЕШИЛ:</w:t>
      </w:r>
    </w:p>
    <w:p w:rsidR="005E37CA" w:rsidRDefault="00604D7B" w:rsidP="00604D7B">
      <w:pPr>
        <w:pStyle w:val="a5"/>
        <w:jc w:val="both"/>
        <w:rPr>
          <w:sz w:val="28"/>
        </w:rPr>
      </w:pPr>
      <w:r>
        <w:rPr>
          <w:sz w:val="28"/>
        </w:rPr>
        <w:t xml:space="preserve">           1. </w:t>
      </w:r>
      <w:r w:rsidR="005E37CA">
        <w:rPr>
          <w:sz w:val="28"/>
        </w:rPr>
        <w:t xml:space="preserve">Внести  следующее изменение в </w:t>
      </w:r>
      <w:proofErr w:type="gramStart"/>
      <w:r w:rsidR="005E37CA">
        <w:rPr>
          <w:sz w:val="28"/>
        </w:rPr>
        <w:t>ч</w:t>
      </w:r>
      <w:proofErr w:type="gramEnd"/>
      <w:r w:rsidR="005E37CA">
        <w:rPr>
          <w:sz w:val="28"/>
        </w:rPr>
        <w:t>.</w:t>
      </w:r>
      <w:r>
        <w:rPr>
          <w:sz w:val="28"/>
        </w:rPr>
        <w:t xml:space="preserve"> </w:t>
      </w:r>
      <w:r w:rsidR="005E37CA">
        <w:rPr>
          <w:sz w:val="28"/>
        </w:rPr>
        <w:t>9 ст.</w:t>
      </w:r>
      <w:r>
        <w:rPr>
          <w:sz w:val="28"/>
        </w:rPr>
        <w:t xml:space="preserve"> </w:t>
      </w:r>
      <w:r w:rsidR="005E37CA">
        <w:rPr>
          <w:sz w:val="28"/>
        </w:rPr>
        <w:t xml:space="preserve">35 в Правилах землепользования и застройки </w:t>
      </w:r>
      <w:r w:rsidRPr="00604D7B">
        <w:rPr>
          <w:sz w:val="28"/>
        </w:rPr>
        <w:t xml:space="preserve">с. </w:t>
      </w:r>
      <w:proofErr w:type="spellStart"/>
      <w:r w:rsidRPr="00604D7B">
        <w:rPr>
          <w:sz w:val="28"/>
        </w:rPr>
        <w:t>Енгалышево</w:t>
      </w:r>
      <w:proofErr w:type="spellEnd"/>
      <w:r w:rsidRPr="00604D7B">
        <w:rPr>
          <w:sz w:val="28"/>
        </w:rPr>
        <w:t xml:space="preserve">, с. </w:t>
      </w:r>
      <w:proofErr w:type="spellStart"/>
      <w:r w:rsidRPr="00604D7B">
        <w:rPr>
          <w:sz w:val="28"/>
        </w:rPr>
        <w:t>Балагушево</w:t>
      </w:r>
      <w:proofErr w:type="spellEnd"/>
      <w:r w:rsidRPr="00604D7B">
        <w:rPr>
          <w:sz w:val="28"/>
        </w:rPr>
        <w:t xml:space="preserve">, д. Борискино, д. </w:t>
      </w:r>
      <w:proofErr w:type="spellStart"/>
      <w:r w:rsidRPr="00604D7B">
        <w:rPr>
          <w:sz w:val="28"/>
        </w:rPr>
        <w:t>Лентовка</w:t>
      </w:r>
      <w:proofErr w:type="spellEnd"/>
      <w:r w:rsidRPr="00604D7B">
        <w:rPr>
          <w:sz w:val="28"/>
        </w:rPr>
        <w:t xml:space="preserve">, д. </w:t>
      </w:r>
      <w:proofErr w:type="spellStart"/>
      <w:r w:rsidRPr="00604D7B">
        <w:rPr>
          <w:sz w:val="28"/>
        </w:rPr>
        <w:t>Сабурово</w:t>
      </w:r>
      <w:proofErr w:type="spellEnd"/>
      <w:r w:rsidRPr="00604D7B">
        <w:rPr>
          <w:sz w:val="28"/>
        </w:rPr>
        <w:t>,</w:t>
      </w:r>
      <w:r>
        <w:rPr>
          <w:sz w:val="28"/>
        </w:rPr>
        <w:t xml:space="preserve"> </w:t>
      </w:r>
      <w:r w:rsidRPr="00604D7B">
        <w:rPr>
          <w:sz w:val="28"/>
        </w:rPr>
        <w:t>д. Семеновка</w:t>
      </w:r>
      <w:r w:rsidR="005E37CA" w:rsidRPr="00604D7B">
        <w:rPr>
          <w:sz w:val="28"/>
        </w:rPr>
        <w:t xml:space="preserve"> сельского </w:t>
      </w:r>
      <w:r w:rsidR="005E37CA">
        <w:rPr>
          <w:sz w:val="28"/>
        </w:rPr>
        <w:t xml:space="preserve">поселения </w:t>
      </w:r>
      <w:proofErr w:type="spellStart"/>
      <w:r>
        <w:rPr>
          <w:sz w:val="28"/>
        </w:rPr>
        <w:t>Енгалышевский</w:t>
      </w:r>
      <w:proofErr w:type="spellEnd"/>
      <w:r w:rsidR="005E37CA">
        <w:rPr>
          <w:sz w:val="28"/>
        </w:rPr>
        <w:t xml:space="preserve"> сельсовет муниципального района </w:t>
      </w:r>
      <w:proofErr w:type="spellStart"/>
      <w:r w:rsidR="005E37CA">
        <w:rPr>
          <w:sz w:val="28"/>
        </w:rPr>
        <w:t>Чишминский</w:t>
      </w:r>
      <w:proofErr w:type="spellEnd"/>
      <w:r w:rsidR="005E37CA">
        <w:rPr>
          <w:sz w:val="28"/>
        </w:rPr>
        <w:t xml:space="preserve"> район Респуб</w:t>
      </w:r>
      <w:r>
        <w:rPr>
          <w:sz w:val="28"/>
        </w:rPr>
        <w:t xml:space="preserve">лики Башкортостан, утвержденные </w:t>
      </w:r>
      <w:r w:rsidR="005E37CA">
        <w:rPr>
          <w:sz w:val="28"/>
        </w:rPr>
        <w:t xml:space="preserve">Решением Совета сельского поселения </w:t>
      </w:r>
      <w:proofErr w:type="spellStart"/>
      <w:r>
        <w:rPr>
          <w:sz w:val="28"/>
        </w:rPr>
        <w:t>Енгалышевский</w:t>
      </w:r>
      <w:proofErr w:type="spellEnd"/>
      <w:r w:rsidR="005E37CA">
        <w:rPr>
          <w:sz w:val="28"/>
        </w:rPr>
        <w:t xml:space="preserve"> сельсовет муниципального района </w:t>
      </w:r>
      <w:proofErr w:type="spellStart"/>
      <w:r w:rsidR="005E37CA">
        <w:rPr>
          <w:sz w:val="28"/>
        </w:rPr>
        <w:t>Чишминский</w:t>
      </w:r>
      <w:proofErr w:type="spellEnd"/>
      <w:r w:rsidR="005E37CA">
        <w:rPr>
          <w:sz w:val="28"/>
        </w:rPr>
        <w:t xml:space="preserve"> район Республики Башкортостан  от </w:t>
      </w:r>
      <w:r>
        <w:rPr>
          <w:sz w:val="28"/>
        </w:rPr>
        <w:t>05 ноября 2014 года № 3</w:t>
      </w:r>
      <w:r w:rsidR="005E37CA">
        <w:rPr>
          <w:sz w:val="28"/>
        </w:rPr>
        <w:t xml:space="preserve">6 (далее по тексту – Правила): </w:t>
      </w:r>
    </w:p>
    <w:p w:rsidR="005E37CA" w:rsidRDefault="005E37CA" w:rsidP="00604D7B">
      <w:pPr>
        <w:pStyle w:val="a5"/>
        <w:ind w:left="709"/>
        <w:jc w:val="both"/>
        <w:rPr>
          <w:sz w:val="28"/>
        </w:rPr>
      </w:pPr>
      <w:r>
        <w:rPr>
          <w:sz w:val="28"/>
        </w:rPr>
        <w:t>-  слова «десяти рабочих дней» заменить словами «семи рабочих дней»;</w:t>
      </w:r>
    </w:p>
    <w:p w:rsidR="005E37CA" w:rsidRDefault="00604D7B" w:rsidP="00604D7B">
      <w:pPr>
        <w:pStyle w:val="a5"/>
        <w:tabs>
          <w:tab w:val="left" w:pos="0"/>
        </w:tabs>
        <w:jc w:val="both"/>
        <w:rPr>
          <w:sz w:val="28"/>
        </w:rPr>
      </w:pPr>
      <w:r>
        <w:rPr>
          <w:sz w:val="28"/>
        </w:rPr>
        <w:t xml:space="preserve">         2.</w:t>
      </w:r>
      <w:r w:rsidR="005E37CA">
        <w:rPr>
          <w:sz w:val="28"/>
        </w:rPr>
        <w:t xml:space="preserve">Дополнить ч.5 ст.37 Правил пунктом 4.2, </w:t>
      </w:r>
      <w:proofErr w:type="gramStart"/>
      <w:r w:rsidR="005E37CA">
        <w:rPr>
          <w:sz w:val="28"/>
        </w:rPr>
        <w:t>изложенном</w:t>
      </w:r>
      <w:proofErr w:type="gramEnd"/>
      <w:r w:rsidR="005E37CA">
        <w:rPr>
          <w:sz w:val="28"/>
        </w:rPr>
        <w:t xml:space="preserve"> в следующей редакции:</w:t>
      </w:r>
    </w:p>
    <w:p w:rsidR="005E37CA" w:rsidRDefault="005E37CA" w:rsidP="005E37CA">
      <w:pPr>
        <w:pStyle w:val="a5"/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>4.2.</w:t>
      </w:r>
      <w:r w:rsidR="00604D7B">
        <w:rPr>
          <w:sz w:val="28"/>
        </w:rPr>
        <w:t xml:space="preserve"> </w:t>
      </w:r>
      <w:r>
        <w:rPr>
          <w:sz w:val="28"/>
        </w:rPr>
        <w:t>несоответствие объекта капитального строительства разрешенному использованию земельного участка  и (или) ограничениям, установленным в соответствии с земельным и иным законодательством Российской Федерации, на дату выдачи представленного для получения разрешения на строительство градостроительного плана земельного участка градостроительным регламентом.</w:t>
      </w:r>
      <w:proofErr w:type="gramEnd"/>
    </w:p>
    <w:p w:rsidR="005E37CA" w:rsidRDefault="005E37CA" w:rsidP="005E37CA">
      <w:pPr>
        <w:pStyle w:val="a5"/>
        <w:tabs>
          <w:tab w:val="left" w:pos="0"/>
        </w:tabs>
        <w:jc w:val="both"/>
        <w:rPr>
          <w:sz w:val="28"/>
        </w:rPr>
      </w:pPr>
    </w:p>
    <w:p w:rsidR="00604D7B" w:rsidRDefault="00604D7B" w:rsidP="00604D7B">
      <w:pPr>
        <w:pStyle w:val="a5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            3. </w:t>
      </w:r>
      <w:r w:rsidR="005E37CA">
        <w:rPr>
          <w:rFonts w:eastAsia="Calibri"/>
          <w:sz w:val="28"/>
          <w:szCs w:val="28"/>
        </w:rPr>
        <w:t xml:space="preserve">Обнародовать данное решение в здании администрации сельского поселения по адресу: Республика Башкортостан, </w:t>
      </w:r>
      <w:proofErr w:type="spellStart"/>
      <w:r w:rsidR="005E37CA">
        <w:rPr>
          <w:rFonts w:eastAsia="Calibri"/>
          <w:bCs/>
          <w:sz w:val="28"/>
          <w:szCs w:val="28"/>
        </w:rPr>
        <w:t>Чишминский</w:t>
      </w:r>
      <w:proofErr w:type="spellEnd"/>
      <w:r w:rsidR="005E37CA">
        <w:rPr>
          <w:rFonts w:eastAsia="Calibri"/>
          <w:sz w:val="28"/>
          <w:szCs w:val="28"/>
        </w:rPr>
        <w:t xml:space="preserve"> район, </w:t>
      </w:r>
    </w:p>
    <w:p w:rsidR="005E37CA" w:rsidRDefault="005E37CA" w:rsidP="00604D7B">
      <w:pPr>
        <w:pStyle w:val="a5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с.</w:t>
      </w:r>
      <w:r w:rsidR="00604D7B">
        <w:rPr>
          <w:rFonts w:eastAsia="Calibri"/>
          <w:sz w:val="28"/>
          <w:szCs w:val="28"/>
        </w:rPr>
        <w:t xml:space="preserve"> </w:t>
      </w:r>
      <w:proofErr w:type="spellStart"/>
      <w:r w:rsidR="00604D7B">
        <w:rPr>
          <w:rFonts w:eastAsia="Calibri"/>
          <w:sz w:val="28"/>
          <w:szCs w:val="28"/>
        </w:rPr>
        <w:t>Енгалышево</w:t>
      </w:r>
      <w:proofErr w:type="spellEnd"/>
      <w:r>
        <w:rPr>
          <w:rFonts w:eastAsia="Calibri"/>
          <w:sz w:val="28"/>
          <w:szCs w:val="28"/>
        </w:rPr>
        <w:t>, ул.</w:t>
      </w:r>
      <w:r w:rsidR="00604D7B">
        <w:rPr>
          <w:rFonts w:eastAsia="Calibri"/>
          <w:sz w:val="28"/>
          <w:szCs w:val="28"/>
        </w:rPr>
        <w:t xml:space="preserve"> </w:t>
      </w:r>
      <w:proofErr w:type="spellStart"/>
      <w:r w:rsidR="00604D7B">
        <w:rPr>
          <w:rFonts w:eastAsia="Calibri"/>
          <w:sz w:val="28"/>
          <w:szCs w:val="28"/>
        </w:rPr>
        <w:t>Манаева</w:t>
      </w:r>
      <w:proofErr w:type="spellEnd"/>
      <w:r w:rsidR="00604D7B">
        <w:rPr>
          <w:rFonts w:eastAsia="Calibri"/>
          <w:sz w:val="28"/>
          <w:szCs w:val="28"/>
        </w:rPr>
        <w:t>, д.13</w:t>
      </w:r>
      <w:r>
        <w:rPr>
          <w:rFonts w:eastAsia="Calibri"/>
          <w:sz w:val="28"/>
          <w:szCs w:val="28"/>
        </w:rPr>
        <w:t xml:space="preserve"> и разместить на официальном сайте администрации</w:t>
      </w:r>
      <w:r w:rsidR="00604D7B">
        <w:rPr>
          <w:rFonts w:eastAsia="Calibri"/>
          <w:sz w:val="28"/>
          <w:szCs w:val="28"/>
        </w:rPr>
        <w:t xml:space="preserve"> сельского поселения</w:t>
      </w:r>
      <w:r>
        <w:rPr>
          <w:rFonts w:eastAsia="Calibri"/>
          <w:sz w:val="28"/>
          <w:szCs w:val="28"/>
        </w:rPr>
        <w:t xml:space="preserve"> </w:t>
      </w:r>
      <w:proofErr w:type="spellStart"/>
      <w:r w:rsidR="00604D7B">
        <w:rPr>
          <w:rFonts w:eastAsia="Calibri"/>
          <w:sz w:val="28"/>
          <w:szCs w:val="28"/>
        </w:rPr>
        <w:t>Енгалышевский</w:t>
      </w:r>
      <w:proofErr w:type="spellEnd"/>
      <w:r>
        <w:rPr>
          <w:rFonts w:eastAsia="Calibri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eastAsia="Calibri"/>
          <w:bCs/>
          <w:sz w:val="28"/>
          <w:szCs w:val="28"/>
        </w:rPr>
        <w:t>Чишминский</w:t>
      </w:r>
      <w:proofErr w:type="spellEnd"/>
      <w:r>
        <w:rPr>
          <w:rFonts w:eastAsia="Calibri"/>
          <w:sz w:val="28"/>
          <w:szCs w:val="28"/>
        </w:rPr>
        <w:t xml:space="preserve"> район Республики Башкортостан.</w:t>
      </w:r>
    </w:p>
    <w:p w:rsidR="005E37CA" w:rsidRDefault="00604D7B" w:rsidP="00604D7B">
      <w:pPr>
        <w:pStyle w:val="a5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4. </w:t>
      </w:r>
      <w:r w:rsidR="005E37CA">
        <w:rPr>
          <w:rFonts w:eastAsia="Calibri"/>
          <w:sz w:val="28"/>
          <w:szCs w:val="28"/>
        </w:rPr>
        <w:t>Настоящее Решение вступает в силу с момента его подписания.</w:t>
      </w:r>
    </w:p>
    <w:p w:rsidR="005E37CA" w:rsidRDefault="00604D7B" w:rsidP="00604D7B">
      <w:pPr>
        <w:pStyle w:val="a5"/>
        <w:ind w:left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5. </w:t>
      </w:r>
      <w:r w:rsidR="005E37CA">
        <w:rPr>
          <w:rFonts w:eastAsia="Calibri"/>
          <w:sz w:val="28"/>
          <w:szCs w:val="28"/>
        </w:rPr>
        <w:t>Контроль над исполнением настоящего Решения оставляю за собой.</w:t>
      </w:r>
    </w:p>
    <w:p w:rsidR="005E37CA" w:rsidRDefault="005E37CA" w:rsidP="005E37CA">
      <w:pPr>
        <w:pStyle w:val="a5"/>
        <w:jc w:val="both"/>
        <w:rPr>
          <w:rFonts w:eastAsia="Calibri"/>
          <w:color w:val="000000"/>
          <w:sz w:val="28"/>
          <w:szCs w:val="28"/>
        </w:rPr>
      </w:pPr>
    </w:p>
    <w:p w:rsidR="005E37CA" w:rsidRDefault="005E37CA" w:rsidP="005E37CA">
      <w:pPr>
        <w:pStyle w:val="a5"/>
        <w:jc w:val="both"/>
        <w:rPr>
          <w:rFonts w:eastAsia="Calibri"/>
          <w:color w:val="000000"/>
          <w:sz w:val="28"/>
          <w:szCs w:val="28"/>
        </w:rPr>
      </w:pPr>
    </w:p>
    <w:p w:rsidR="00604D7B" w:rsidRDefault="00604D7B" w:rsidP="005E37CA">
      <w:pPr>
        <w:pStyle w:val="a5"/>
        <w:jc w:val="both"/>
        <w:rPr>
          <w:rFonts w:eastAsia="Calibri"/>
          <w:color w:val="000000"/>
          <w:sz w:val="28"/>
          <w:szCs w:val="28"/>
        </w:rPr>
      </w:pPr>
    </w:p>
    <w:p w:rsidR="00604D7B" w:rsidRDefault="00604D7B" w:rsidP="005E37CA">
      <w:pPr>
        <w:pStyle w:val="a5"/>
        <w:jc w:val="both"/>
        <w:rPr>
          <w:rFonts w:eastAsia="Calibri"/>
          <w:color w:val="000000"/>
          <w:sz w:val="28"/>
          <w:szCs w:val="28"/>
        </w:rPr>
      </w:pPr>
    </w:p>
    <w:p w:rsidR="005E37CA" w:rsidRDefault="005E37CA" w:rsidP="005E37CA">
      <w:pPr>
        <w:pStyle w:val="a5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Глава сельского поселения</w:t>
      </w:r>
      <w:r w:rsidR="00604D7B">
        <w:rPr>
          <w:rFonts w:eastAsia="Calibri"/>
          <w:color w:val="000000"/>
          <w:sz w:val="28"/>
          <w:szCs w:val="28"/>
        </w:rPr>
        <w:t xml:space="preserve">                                                          В.В. Ермолаев</w:t>
      </w:r>
    </w:p>
    <w:p w:rsidR="00865673" w:rsidRPr="00604D7B" w:rsidRDefault="00865673" w:rsidP="00604D7B">
      <w:pPr>
        <w:pStyle w:val="a5"/>
        <w:jc w:val="both"/>
        <w:rPr>
          <w:rFonts w:eastAsia="Calibri"/>
          <w:color w:val="000000"/>
          <w:sz w:val="28"/>
          <w:szCs w:val="28"/>
        </w:rPr>
      </w:pPr>
    </w:p>
    <w:sectPr w:rsidR="00865673" w:rsidRPr="00604D7B" w:rsidSect="005E37C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B1EC0"/>
    <w:multiLevelType w:val="hybridMultilevel"/>
    <w:tmpl w:val="36A47CD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37CA"/>
    <w:rsid w:val="002442CC"/>
    <w:rsid w:val="002E61F7"/>
    <w:rsid w:val="003F3F8A"/>
    <w:rsid w:val="005E37CA"/>
    <w:rsid w:val="00604D7B"/>
    <w:rsid w:val="00865673"/>
    <w:rsid w:val="00FD0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E37CA"/>
    <w:pPr>
      <w:keepNext/>
      <w:jc w:val="center"/>
      <w:outlineLvl w:val="2"/>
    </w:pPr>
    <w:rPr>
      <w:rFonts w:ascii="Arial" w:hAnsi="Arial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E37CA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E37CA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5E37C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No Spacing"/>
    <w:uiPriority w:val="1"/>
    <w:qFormat/>
    <w:rsid w:val="005E3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E37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37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4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2</cp:revision>
  <dcterms:created xsi:type="dcterms:W3CDTF">2017-02-14T03:57:00Z</dcterms:created>
  <dcterms:modified xsi:type="dcterms:W3CDTF">2017-03-01T10:27:00Z</dcterms:modified>
</cp:coreProperties>
</file>