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FC" w:rsidRPr="006C12FD" w:rsidRDefault="006628FC" w:rsidP="006628FC">
      <w:pPr>
        <w:spacing w:line="240" w:lineRule="exact"/>
        <w:jc w:val="center"/>
      </w:pPr>
      <w:r w:rsidRPr="006C12FD">
        <w:t>Сведения</w:t>
      </w:r>
    </w:p>
    <w:p w:rsidR="006628FC" w:rsidRPr="006C12FD" w:rsidRDefault="006628FC" w:rsidP="006628FC">
      <w:pPr>
        <w:spacing w:line="240" w:lineRule="exact"/>
        <w:jc w:val="center"/>
      </w:pPr>
      <w:r w:rsidRPr="006C12FD">
        <w:t>о доходах, об имуществе и обязательствах имущественного характера лица, замещающего должность</w:t>
      </w:r>
    </w:p>
    <w:p w:rsidR="006628FC" w:rsidRPr="006C12FD" w:rsidRDefault="006628FC" w:rsidP="006628FC">
      <w:pPr>
        <w:spacing w:line="240" w:lineRule="exact"/>
      </w:pPr>
      <w:r w:rsidRPr="006C12FD">
        <w:t xml:space="preserve">                                                               в     </w:t>
      </w:r>
      <w:r w:rsidRPr="006C12FD">
        <w:tab/>
      </w:r>
      <w:r>
        <w:t xml:space="preserve">Администрации сельского поселения </w:t>
      </w:r>
      <w:proofErr w:type="spellStart"/>
      <w:r>
        <w:t>Енгалышевский</w:t>
      </w:r>
      <w:proofErr w:type="spellEnd"/>
      <w:r>
        <w:t xml:space="preserve">  сельсовет  </w:t>
      </w:r>
      <w:r w:rsidRPr="006C12FD">
        <w:t xml:space="preserve"> </w:t>
      </w:r>
    </w:p>
    <w:p w:rsidR="006628FC" w:rsidRPr="001C3D48" w:rsidRDefault="006628FC" w:rsidP="006628FC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-----------------------------------------------------------------------------------------------------------------------------------</w:t>
      </w:r>
    </w:p>
    <w:p w:rsidR="006628FC" w:rsidRPr="001C3D48" w:rsidRDefault="006628FC" w:rsidP="006628FC">
      <w:pPr>
        <w:spacing w:line="120" w:lineRule="exact"/>
        <w:jc w:val="center"/>
        <w:rPr>
          <w:sz w:val="16"/>
          <w:szCs w:val="16"/>
        </w:rPr>
      </w:pPr>
      <w:r w:rsidRPr="001C3D48">
        <w:rPr>
          <w:sz w:val="16"/>
          <w:szCs w:val="16"/>
        </w:rPr>
        <w:t>(наименование органа или учреждения прокуратуры Российской Федерации)</w:t>
      </w:r>
    </w:p>
    <w:p w:rsidR="006628FC" w:rsidRPr="006C12FD" w:rsidRDefault="006628FC" w:rsidP="006628FC">
      <w:pPr>
        <w:spacing w:line="240" w:lineRule="exact"/>
        <w:jc w:val="center"/>
      </w:pPr>
      <w:r w:rsidRPr="006C12FD">
        <w:t>его супруги (супруга) и несовершеннолетних детей</w:t>
      </w:r>
    </w:p>
    <w:p w:rsidR="006628FC" w:rsidRPr="006C12FD" w:rsidRDefault="006628FC" w:rsidP="006628FC">
      <w:pPr>
        <w:spacing w:line="240" w:lineRule="exact"/>
        <w:jc w:val="center"/>
      </w:pPr>
      <w:r w:rsidRPr="006C12FD">
        <w:t>за период с 1 января 201</w:t>
      </w:r>
      <w:r>
        <w:t>7</w:t>
      </w:r>
      <w:r w:rsidRPr="006C12FD">
        <w:t xml:space="preserve"> года по 31 декабря 201</w:t>
      </w:r>
      <w:r>
        <w:t xml:space="preserve">7 </w:t>
      </w:r>
      <w:r w:rsidRPr="006C12FD">
        <w:t>года</w:t>
      </w:r>
    </w:p>
    <w:p w:rsidR="006628FC" w:rsidRDefault="006628FC" w:rsidP="006628FC">
      <w:pPr>
        <w:spacing w:line="240" w:lineRule="exact"/>
        <w:jc w:val="center"/>
      </w:pPr>
    </w:p>
    <w:p w:rsidR="006628FC" w:rsidRPr="00FC13DA" w:rsidRDefault="006628FC" w:rsidP="006628FC">
      <w:pPr>
        <w:spacing w:line="240" w:lineRule="exact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1751"/>
        <w:gridCol w:w="4807"/>
        <w:gridCol w:w="1094"/>
        <w:gridCol w:w="1534"/>
        <w:gridCol w:w="1808"/>
        <w:gridCol w:w="1808"/>
      </w:tblGrid>
      <w:tr w:rsidR="006628FC" w:rsidRPr="006C12FD" w:rsidTr="00F71021">
        <w:trPr>
          <w:trHeight w:val="664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2B17FE">
              <w:rPr>
                <w:sz w:val="16"/>
                <w:szCs w:val="16"/>
              </w:rPr>
              <w:t>амилия, инициалы</w:t>
            </w:r>
            <w:r>
              <w:rPr>
                <w:sz w:val="16"/>
                <w:szCs w:val="16"/>
              </w:rPr>
              <w:t xml:space="preserve"> и должность лица, чьи сведения размещаются</w:t>
            </w:r>
          </w:p>
        </w:tc>
        <w:tc>
          <w:tcPr>
            <w:tcW w:w="5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24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 объектов недвижимого имущества,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принадлежащих</w:t>
            </w:r>
            <w:proofErr w:type="gramEnd"/>
            <w:r w:rsidRPr="002B17FE">
              <w:rPr>
                <w:sz w:val="16"/>
                <w:szCs w:val="16"/>
              </w:rPr>
              <w:t xml:space="preserve"> на праве собственности или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находящихся</w:t>
            </w:r>
            <w:proofErr w:type="gramEnd"/>
            <w:r w:rsidRPr="002B17FE">
              <w:rPr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Перечень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транспортных средств,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принадлежащих на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proofErr w:type="gramStart"/>
            <w:r w:rsidRPr="002B17FE">
              <w:rPr>
                <w:sz w:val="16"/>
                <w:szCs w:val="16"/>
              </w:rPr>
              <w:t>праве</w:t>
            </w:r>
            <w:proofErr w:type="gramEnd"/>
            <w:r w:rsidRPr="002B17FE">
              <w:rPr>
                <w:sz w:val="16"/>
                <w:szCs w:val="16"/>
              </w:rPr>
              <w:t xml:space="preserve"> собственности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(вид, марка)</w:t>
            </w:r>
          </w:p>
        </w:tc>
        <w:tc>
          <w:tcPr>
            <w:tcW w:w="6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6628FC" w:rsidRPr="006C12FD" w:rsidTr="00F71021">
        <w:trPr>
          <w:trHeight w:val="607"/>
        </w:trPr>
        <w:tc>
          <w:tcPr>
            <w:tcW w:w="7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FC" w:rsidRPr="006C12FD" w:rsidRDefault="006628FC" w:rsidP="00F71021"/>
        </w:tc>
        <w:tc>
          <w:tcPr>
            <w:tcW w:w="5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FC" w:rsidRPr="006C12FD" w:rsidRDefault="006628FC" w:rsidP="00F71021"/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Вид  объектов  недвижимости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Площадь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(кв.м.)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Страна</w:t>
            </w:r>
          </w:p>
          <w:p w:rsidR="006628FC" w:rsidRPr="002B17FE" w:rsidRDefault="006628FC" w:rsidP="00F71021">
            <w:pPr>
              <w:jc w:val="center"/>
              <w:rPr>
                <w:sz w:val="16"/>
                <w:szCs w:val="16"/>
              </w:rPr>
            </w:pPr>
            <w:r w:rsidRPr="002B17FE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6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8FC" w:rsidRPr="006C12FD" w:rsidRDefault="006628FC" w:rsidP="00F71021"/>
        </w:tc>
        <w:tc>
          <w:tcPr>
            <w:tcW w:w="6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/>
        </w:tc>
      </w:tr>
      <w:tr w:rsidR="006628FC" w:rsidRPr="006C12FD" w:rsidTr="00F71021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 w:rsidRPr="006C12FD">
              <w:t>1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 w:rsidRPr="006C12FD">
              <w:t>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5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6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Default="006628FC" w:rsidP="00F71021">
            <w:pPr>
              <w:jc w:val="center"/>
            </w:pPr>
            <w:r>
              <w:t>7</w:t>
            </w:r>
          </w:p>
        </w:tc>
      </w:tr>
      <w:tr w:rsidR="006628FC" w:rsidRPr="006C12FD" w:rsidTr="00F71021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/>
          <w:p w:rsidR="006628FC" w:rsidRPr="006C12FD" w:rsidRDefault="006628FC" w:rsidP="00F71021"/>
          <w:p w:rsidR="006628FC" w:rsidRPr="006C12FD" w:rsidRDefault="006628FC" w:rsidP="00F71021">
            <w:r>
              <w:t xml:space="preserve">Ермолаев В.В. </w:t>
            </w:r>
          </w:p>
          <w:p w:rsidR="006628FC" w:rsidRDefault="006628FC" w:rsidP="00F71021">
            <w:r>
              <w:t xml:space="preserve">глава сельского поселения </w:t>
            </w:r>
            <w:proofErr w:type="spellStart"/>
            <w:r>
              <w:t>Енгалышевский</w:t>
            </w:r>
            <w:proofErr w:type="spellEnd"/>
            <w:r>
              <w:t xml:space="preserve"> сельсовет</w:t>
            </w:r>
          </w:p>
          <w:p w:rsidR="006628FC" w:rsidRPr="006C12FD" w:rsidRDefault="006628FC" w:rsidP="00F71021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527 543,00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Default="006628FC" w:rsidP="00F71021">
            <w:r>
              <w:t>жилой дом (собственность)</w:t>
            </w:r>
          </w:p>
          <w:p w:rsidR="006628FC" w:rsidRDefault="006628FC" w:rsidP="00F71021"/>
          <w:p w:rsidR="006628FC" w:rsidRDefault="006628FC" w:rsidP="00F71021">
            <w:r>
              <w:t>жилой дом (собственность)</w:t>
            </w:r>
          </w:p>
          <w:p w:rsidR="006628FC" w:rsidRDefault="006628FC" w:rsidP="00F71021"/>
          <w:p w:rsidR="006628FC" w:rsidRDefault="006628FC" w:rsidP="00F71021">
            <w:r>
              <w:t>земельный пай  1/49 (долевая собственность)</w:t>
            </w:r>
          </w:p>
          <w:p w:rsidR="006628FC" w:rsidRDefault="006628FC" w:rsidP="00F71021">
            <w:r>
              <w:t>земельный пай 1/49  (долевая собственность)</w:t>
            </w:r>
          </w:p>
          <w:p w:rsidR="006628FC" w:rsidRDefault="006628FC" w:rsidP="00F71021">
            <w:r>
              <w:t>земельный участок (собственность)</w:t>
            </w:r>
          </w:p>
          <w:p w:rsidR="006628FC" w:rsidRDefault="006628FC" w:rsidP="00F71021">
            <w:r>
              <w:t>земельный участок (собственность)</w:t>
            </w:r>
          </w:p>
          <w:p w:rsidR="006628FC" w:rsidRPr="006C12FD" w:rsidRDefault="006628FC" w:rsidP="00F71021">
            <w:r>
              <w:t>земельный участок (собственность)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94,1</w:t>
            </w:r>
          </w:p>
          <w:p w:rsidR="006628FC" w:rsidRPr="006C12FD" w:rsidRDefault="006628FC" w:rsidP="00F71021">
            <w:pPr>
              <w:jc w:val="center"/>
            </w:pPr>
          </w:p>
          <w:p w:rsidR="006628FC" w:rsidRDefault="006628FC" w:rsidP="00F71021">
            <w:pPr>
              <w:jc w:val="center"/>
            </w:pPr>
            <w:r>
              <w:t>87,2</w:t>
            </w:r>
          </w:p>
          <w:p w:rsidR="006628FC" w:rsidRDefault="006628FC" w:rsidP="00F71021">
            <w:pPr>
              <w:jc w:val="center"/>
            </w:pPr>
          </w:p>
          <w:p w:rsidR="006628FC" w:rsidRDefault="006628FC" w:rsidP="00F71021">
            <w:pPr>
              <w:jc w:val="center"/>
            </w:pPr>
            <w:r>
              <w:t>77000</w:t>
            </w:r>
          </w:p>
          <w:p w:rsidR="006628FC" w:rsidRDefault="006628FC" w:rsidP="00F71021">
            <w:pPr>
              <w:jc w:val="center"/>
            </w:pPr>
            <w:r>
              <w:t>77000</w:t>
            </w:r>
          </w:p>
          <w:p w:rsidR="006628FC" w:rsidRDefault="006628FC" w:rsidP="00F71021">
            <w:pPr>
              <w:jc w:val="center"/>
            </w:pPr>
            <w:r>
              <w:t>5774</w:t>
            </w:r>
          </w:p>
          <w:p w:rsidR="006628FC" w:rsidRDefault="006628FC" w:rsidP="00F71021">
            <w:pPr>
              <w:jc w:val="center"/>
            </w:pPr>
            <w:r>
              <w:t>1023</w:t>
            </w:r>
          </w:p>
          <w:p w:rsidR="006628FC" w:rsidRPr="006C12FD" w:rsidRDefault="006628FC" w:rsidP="00F71021">
            <w:pPr>
              <w:jc w:val="center"/>
            </w:pPr>
            <w:r>
              <w:t>2071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 w:rsidRPr="006C12FD">
              <w:t>Россия</w:t>
            </w:r>
          </w:p>
          <w:p w:rsidR="006628FC" w:rsidRPr="006C12FD" w:rsidRDefault="006628FC" w:rsidP="00F71021">
            <w:pPr>
              <w:jc w:val="center"/>
            </w:pPr>
          </w:p>
          <w:p w:rsidR="006628FC" w:rsidRDefault="006628FC" w:rsidP="00F71021">
            <w:pPr>
              <w:jc w:val="center"/>
            </w:pPr>
            <w:r w:rsidRPr="006C12FD">
              <w:t>Россия</w:t>
            </w:r>
          </w:p>
          <w:p w:rsidR="006628FC" w:rsidRDefault="006628FC" w:rsidP="00F71021">
            <w:pPr>
              <w:jc w:val="center"/>
            </w:pPr>
          </w:p>
          <w:p w:rsidR="006628FC" w:rsidRDefault="006628FC" w:rsidP="00F71021">
            <w:pPr>
              <w:jc w:val="center"/>
            </w:pPr>
            <w:r>
              <w:t xml:space="preserve">Россия 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Pr="006C12FD" w:rsidRDefault="006628FC" w:rsidP="00F71021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r>
              <w:t>Лада Гранта</w:t>
            </w:r>
          </w:p>
          <w:p w:rsidR="006628FC" w:rsidRPr="006C12FD" w:rsidRDefault="006628FC" w:rsidP="00F71021"/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Default="006628FC" w:rsidP="00F71021"/>
        </w:tc>
      </w:tr>
      <w:tr w:rsidR="006628FC" w:rsidRPr="006C12FD" w:rsidTr="00F71021">
        <w:trPr>
          <w:trHeight w:val="238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r w:rsidRPr="006C12FD">
              <w:t>супруга</w:t>
            </w:r>
          </w:p>
          <w:p w:rsidR="006628FC" w:rsidRPr="006C12FD" w:rsidRDefault="006628FC" w:rsidP="00F71021"/>
          <w:p w:rsidR="006628FC" w:rsidRPr="006C12FD" w:rsidRDefault="006628FC" w:rsidP="00F71021"/>
          <w:p w:rsidR="006628FC" w:rsidRPr="006C12FD" w:rsidRDefault="006628FC" w:rsidP="00F71021"/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420 893,54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Default="006628FC" w:rsidP="00F71021">
            <w:r w:rsidRPr="006C12FD">
              <w:t>земельный участок</w:t>
            </w:r>
            <w:r>
              <w:t xml:space="preserve"> (собственность</w:t>
            </w:r>
            <w:r w:rsidRPr="006C12FD">
              <w:t>)</w:t>
            </w:r>
          </w:p>
          <w:p w:rsidR="006628FC" w:rsidRDefault="006628FC" w:rsidP="00F71021">
            <w:r>
              <w:t>земельный пай  2/49 (долевая собственность)</w:t>
            </w:r>
          </w:p>
          <w:p w:rsidR="006628FC" w:rsidRDefault="006628FC" w:rsidP="00F71021">
            <w:r>
              <w:t>земельный участок (аренда)</w:t>
            </w:r>
          </w:p>
          <w:p w:rsidR="006628FC" w:rsidRDefault="006628FC" w:rsidP="00F71021">
            <w:r>
              <w:t>земельный участок (пользование)</w:t>
            </w:r>
          </w:p>
          <w:p w:rsidR="006628FC" w:rsidRDefault="006628FC" w:rsidP="00F71021">
            <w:r>
              <w:t>земельный участок (пользование)</w:t>
            </w:r>
          </w:p>
          <w:p w:rsidR="006628FC" w:rsidRDefault="006628FC" w:rsidP="00F71021">
            <w:r>
              <w:t>жилой дом (пользование)</w:t>
            </w:r>
          </w:p>
          <w:p w:rsidR="006628FC" w:rsidRDefault="006628FC" w:rsidP="00F71021">
            <w:r>
              <w:t>жилой дом (собственность)</w:t>
            </w:r>
          </w:p>
          <w:p w:rsidR="006628FC" w:rsidRPr="006C12FD" w:rsidRDefault="006628FC" w:rsidP="00F71021">
            <w:r>
              <w:t>жилой дом (пользование)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>
              <w:t>2477</w:t>
            </w:r>
          </w:p>
          <w:p w:rsidR="006628FC" w:rsidRPr="006C12FD" w:rsidRDefault="006628FC" w:rsidP="00F71021">
            <w:pPr>
              <w:jc w:val="center"/>
            </w:pPr>
            <w:r>
              <w:t>154 000</w:t>
            </w:r>
          </w:p>
          <w:p w:rsidR="006628FC" w:rsidRDefault="006628FC" w:rsidP="00F71021">
            <w:pPr>
              <w:jc w:val="center"/>
            </w:pPr>
            <w:r>
              <w:t>30000</w:t>
            </w:r>
          </w:p>
          <w:p w:rsidR="006628FC" w:rsidRDefault="006628FC" w:rsidP="00F71021">
            <w:pPr>
              <w:jc w:val="center"/>
            </w:pPr>
            <w:r>
              <w:t>1023</w:t>
            </w:r>
          </w:p>
          <w:p w:rsidR="006628FC" w:rsidRDefault="006628FC" w:rsidP="00F71021">
            <w:pPr>
              <w:jc w:val="center"/>
            </w:pPr>
            <w:r>
              <w:t>5774</w:t>
            </w:r>
          </w:p>
          <w:p w:rsidR="006628FC" w:rsidRDefault="006628FC" w:rsidP="00F71021">
            <w:pPr>
              <w:jc w:val="center"/>
            </w:pPr>
            <w:r>
              <w:t>87,2</w:t>
            </w:r>
          </w:p>
          <w:p w:rsidR="006628FC" w:rsidRDefault="006628FC" w:rsidP="00F71021">
            <w:pPr>
              <w:jc w:val="center"/>
            </w:pPr>
            <w:r>
              <w:t>50,4</w:t>
            </w:r>
          </w:p>
          <w:p w:rsidR="006628FC" w:rsidRPr="006C12FD" w:rsidRDefault="006628FC" w:rsidP="00F71021">
            <w:pPr>
              <w:jc w:val="center"/>
            </w:pPr>
            <w:r>
              <w:t>94,1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8FC" w:rsidRPr="006C12FD" w:rsidRDefault="006628FC" w:rsidP="00F71021">
            <w:pPr>
              <w:jc w:val="center"/>
            </w:pPr>
            <w:r w:rsidRPr="006C12FD">
              <w:t>Россия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Default="006628FC" w:rsidP="00F71021">
            <w:pPr>
              <w:jc w:val="center"/>
            </w:pPr>
            <w:r w:rsidRPr="006C12FD">
              <w:t>Россия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Default="006628FC" w:rsidP="00F71021">
            <w:pPr>
              <w:jc w:val="center"/>
            </w:pPr>
            <w:r>
              <w:t>Россия</w:t>
            </w:r>
          </w:p>
          <w:p w:rsidR="006628FC" w:rsidRPr="006C12FD" w:rsidRDefault="006628FC" w:rsidP="00F71021">
            <w:pPr>
              <w:jc w:val="center"/>
            </w:pPr>
            <w:r>
              <w:t>Россия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Pr="006C12FD" w:rsidRDefault="006628FC" w:rsidP="00F71021">
            <w:r>
              <w:t>не имею</w:t>
            </w:r>
          </w:p>
        </w:tc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8FC" w:rsidRDefault="006628FC" w:rsidP="00F71021"/>
        </w:tc>
      </w:tr>
    </w:tbl>
    <w:p w:rsidR="006628FC" w:rsidRDefault="006628FC" w:rsidP="006628FC"/>
    <w:p w:rsidR="006628FC" w:rsidRDefault="006628FC" w:rsidP="006628FC"/>
    <w:p w:rsidR="00865673" w:rsidRDefault="00865673"/>
    <w:sectPr w:rsidR="00865673" w:rsidSect="006628FC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28FC"/>
    <w:rsid w:val="006628FC"/>
    <w:rsid w:val="00865673"/>
    <w:rsid w:val="00DE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2018-05-22T03:27:00Z</dcterms:created>
  <dcterms:modified xsi:type="dcterms:W3CDTF">2018-05-22T03:32:00Z</dcterms:modified>
</cp:coreProperties>
</file>