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0" w:rsidRPr="00D516C8" w:rsidRDefault="00933110" w:rsidP="00933110">
      <w:pPr>
        <w:pStyle w:val="a7"/>
        <w:spacing w:after="0"/>
        <w:ind w:firstLine="24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D516C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правовых актов,</w:t>
      </w:r>
    </w:p>
    <w:p w:rsidR="00933110" w:rsidRDefault="00933110" w:rsidP="00933110">
      <w:pPr>
        <w:ind w:firstLine="240"/>
        <w:jc w:val="center"/>
        <w:rPr>
          <w:b/>
          <w:sz w:val="28"/>
          <w:szCs w:val="28"/>
        </w:rPr>
      </w:pPr>
      <w:r w:rsidRPr="00D41070">
        <w:rPr>
          <w:b/>
          <w:color w:val="000000"/>
          <w:sz w:val="28"/>
          <w:szCs w:val="28"/>
        </w:rPr>
        <w:t>содержащ</w:t>
      </w:r>
      <w:r>
        <w:rPr>
          <w:b/>
          <w:color w:val="000000"/>
          <w:sz w:val="28"/>
          <w:szCs w:val="28"/>
        </w:rPr>
        <w:t>ие</w:t>
      </w:r>
      <w:r w:rsidRPr="00D41070">
        <w:rPr>
          <w:b/>
          <w:color w:val="000000"/>
          <w:sz w:val="28"/>
          <w:szCs w:val="28"/>
        </w:rPr>
        <w:t xml:space="preserve"> обязательные требования, </w:t>
      </w:r>
      <w:r>
        <w:rPr>
          <w:b/>
          <w:color w:val="000000"/>
          <w:sz w:val="28"/>
          <w:szCs w:val="28"/>
        </w:rPr>
        <w:t xml:space="preserve">оценка </w:t>
      </w:r>
      <w:r w:rsidRPr="00D41070">
        <w:rPr>
          <w:b/>
          <w:color w:val="000000"/>
          <w:sz w:val="28"/>
          <w:szCs w:val="28"/>
        </w:rPr>
        <w:t>соблюдени</w:t>
      </w:r>
      <w:r>
        <w:rPr>
          <w:b/>
          <w:color w:val="000000"/>
          <w:sz w:val="28"/>
          <w:szCs w:val="28"/>
        </w:rPr>
        <w:t>я</w:t>
      </w:r>
      <w:r w:rsidRPr="00D41070">
        <w:rPr>
          <w:b/>
          <w:color w:val="000000"/>
          <w:sz w:val="28"/>
          <w:szCs w:val="28"/>
        </w:rPr>
        <w:t xml:space="preserve"> которых оценивается при проведении мероприятий муниципального </w:t>
      </w:r>
      <w:r>
        <w:rPr>
          <w:b/>
          <w:color w:val="000000"/>
          <w:sz w:val="28"/>
          <w:szCs w:val="28"/>
        </w:rPr>
        <w:t xml:space="preserve">лесного </w:t>
      </w:r>
      <w:r w:rsidRPr="00D41070">
        <w:rPr>
          <w:b/>
          <w:color w:val="000000"/>
          <w:sz w:val="28"/>
          <w:szCs w:val="28"/>
        </w:rPr>
        <w:t xml:space="preserve">контроля </w:t>
      </w:r>
    </w:p>
    <w:p w:rsidR="00933110" w:rsidRPr="00070A8B" w:rsidRDefault="00933110" w:rsidP="00933110">
      <w:pPr>
        <w:ind w:firstLine="24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647"/>
        <w:gridCol w:w="2835"/>
        <w:gridCol w:w="2126"/>
      </w:tblGrid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39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39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0398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039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933110" w:rsidRPr="003B0398" w:rsidRDefault="00933110" w:rsidP="00A90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398">
              <w:rPr>
                <w:b/>
                <w:bCs/>
                <w:color w:val="000000"/>
                <w:sz w:val="24"/>
                <w:szCs w:val="24"/>
              </w:rPr>
              <w:t>Наименование и реквизиты НПА, МПА, содержащих обязательные требования, соблюдение которых оценивается при проведении мероприятий муниципального контроля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398">
              <w:rPr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0398">
              <w:rPr>
                <w:b/>
                <w:bCs/>
                <w:color w:val="000000"/>
                <w:sz w:val="24"/>
                <w:szCs w:val="24"/>
              </w:rPr>
              <w:t xml:space="preserve">Указание на статьи НПА, </w:t>
            </w:r>
            <w:proofErr w:type="gramStart"/>
            <w:r w:rsidRPr="003B0398">
              <w:rPr>
                <w:b/>
                <w:bCs/>
                <w:color w:val="000000"/>
                <w:sz w:val="24"/>
                <w:szCs w:val="24"/>
              </w:rPr>
              <w:t>МПА</w:t>
            </w:r>
            <w:proofErr w:type="gramEnd"/>
            <w:r w:rsidRPr="003B0398">
              <w:rPr>
                <w:b/>
                <w:bCs/>
                <w:color w:val="000000"/>
                <w:sz w:val="24"/>
                <w:szCs w:val="24"/>
              </w:rPr>
              <w:t xml:space="preserve"> соблюдение которых оценивается при проведении мероприятий по контролю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Статьи 9, 10, 11, 12, 25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Лесной кодекс Российской Федерации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Статьи 11, 16, 25, 27, 29, 30, 33, 34, 35, 36, 71, 72, 84, 96, 98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Статьи 3, 14, 15, 16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98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 xml:space="preserve">Граждане 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Статьи 2, 5, 13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33110" w:rsidRPr="003B0398" w:rsidRDefault="001834F4" w:rsidP="00A902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33110" w:rsidRPr="003B0398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33110" w:rsidRPr="003B039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933110" w:rsidRPr="003B0398">
              <w:rPr>
                <w:rFonts w:ascii="Times New Roman" w:hAnsi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933110" w:rsidRPr="003B0398">
              <w:rPr>
                <w:rFonts w:ascii="Times New Roman" w:hAnsi="Times New Roman"/>
                <w:sz w:val="24"/>
                <w:szCs w:val="24"/>
              </w:rPr>
              <w:t xml:space="preserve"> и индивидуальных предпринимателей»</w:t>
            </w:r>
          </w:p>
          <w:p w:rsidR="00933110" w:rsidRPr="003B0398" w:rsidRDefault="00933110" w:rsidP="00A902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 xml:space="preserve">Регламентирует порядок </w:t>
            </w:r>
            <w:proofErr w:type="gramStart"/>
            <w:r w:rsidRPr="003B0398">
              <w:rPr>
                <w:color w:val="000000"/>
                <w:sz w:val="24"/>
                <w:szCs w:val="24"/>
              </w:rPr>
              <w:t>подготовки ежегодных планов проведения плановых проверок юридических лиц</w:t>
            </w:r>
            <w:proofErr w:type="gramEnd"/>
            <w:r w:rsidRPr="003B0398">
              <w:rPr>
                <w:color w:val="000000"/>
                <w:sz w:val="24"/>
                <w:szCs w:val="24"/>
              </w:rPr>
              <w:t xml:space="preserve"> и </w:t>
            </w:r>
            <w:r w:rsidRPr="003B0398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>Постановление Правительства Российской Федерации от 30.06.2007 № 417 «Об утверждении Правил пожарной безопасности в лесах»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widowControl/>
              <w:rPr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>Установлены единые требования к мерам пожарной безопасности в лесах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rPr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 xml:space="preserve">Установлен </w:t>
            </w:r>
            <w:proofErr w:type="gramStart"/>
            <w:r w:rsidRPr="003B0398">
              <w:rPr>
                <w:sz w:val="24"/>
                <w:szCs w:val="24"/>
              </w:rPr>
              <w:t>порядок</w:t>
            </w:r>
            <w:proofErr w:type="gramEnd"/>
            <w:r w:rsidRPr="003B0398">
              <w:rPr>
                <w:sz w:val="24"/>
                <w:szCs w:val="24"/>
              </w:rPr>
              <w:t xml:space="preserve"> и условия организации осуществления мер санитарной безопасности в лесах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933110" w:rsidRPr="003B0398" w:rsidRDefault="00933110" w:rsidP="00A902ED">
            <w:pPr>
              <w:rPr>
                <w:sz w:val="24"/>
                <w:szCs w:val="24"/>
              </w:rPr>
            </w:pPr>
            <w:proofErr w:type="gramStart"/>
            <w:r w:rsidRPr="003B0398">
              <w:rPr>
                <w:sz w:val="24"/>
                <w:szCs w:val="24"/>
              </w:rPr>
      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  <w:proofErr w:type="gramEnd"/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widowControl/>
              <w:ind w:firstLine="33"/>
              <w:rPr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>Утвержден запрашиваемый перечень документов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933110" w:rsidRPr="003B0398" w:rsidRDefault="001834F4" w:rsidP="00A902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33110" w:rsidRPr="003B0398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933110" w:rsidRPr="003B0398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№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Утверждены формы распоряжения (приказа), заявления, акта проверки и журнала проверок</w:t>
            </w:r>
          </w:p>
        </w:tc>
      </w:tr>
      <w:tr w:rsidR="00933110" w:rsidTr="00A902ED">
        <w:tc>
          <w:tcPr>
            <w:tcW w:w="959" w:type="dxa"/>
          </w:tcPr>
          <w:p w:rsidR="00933110" w:rsidRPr="003B0398" w:rsidRDefault="00933110" w:rsidP="00A902ED">
            <w:pPr>
              <w:jc w:val="center"/>
              <w:rPr>
                <w:color w:val="000000"/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3B0398" w:rsidRPr="003B0398" w:rsidRDefault="00933110" w:rsidP="003B0398">
            <w:pPr>
              <w:jc w:val="both"/>
              <w:rPr>
                <w:bCs/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 xml:space="preserve">Постановление № </w:t>
            </w:r>
            <w:r w:rsidR="003B0398">
              <w:rPr>
                <w:sz w:val="24"/>
                <w:szCs w:val="24"/>
              </w:rPr>
              <w:t>74 от 13.09</w:t>
            </w:r>
            <w:r w:rsidRPr="003B0398">
              <w:rPr>
                <w:sz w:val="24"/>
                <w:szCs w:val="24"/>
              </w:rPr>
              <w:t>.2018</w:t>
            </w:r>
            <w:r w:rsidR="003B0398">
              <w:rPr>
                <w:sz w:val="24"/>
                <w:szCs w:val="24"/>
              </w:rPr>
              <w:t xml:space="preserve"> </w:t>
            </w:r>
            <w:r w:rsidRPr="003B0398">
              <w:rPr>
                <w:sz w:val="24"/>
                <w:szCs w:val="24"/>
              </w:rPr>
              <w:t xml:space="preserve">г. </w:t>
            </w:r>
            <w:r w:rsidR="003B0398">
              <w:rPr>
                <w:sz w:val="24"/>
                <w:szCs w:val="24"/>
              </w:rPr>
              <w:t>«</w:t>
            </w:r>
            <w:r w:rsidR="003B0398" w:rsidRPr="003B0398">
              <w:rPr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="003B0398" w:rsidRPr="003B0398">
              <w:rPr>
                <w:sz w:val="24"/>
                <w:szCs w:val="24"/>
              </w:rPr>
              <w:t xml:space="preserve">исполнения муниципальной функции «Осуществление муниципального лесного контроля на территории сельского поселения  </w:t>
            </w:r>
            <w:proofErr w:type="spellStart"/>
            <w:r w:rsidR="003B0398" w:rsidRPr="003B0398">
              <w:rPr>
                <w:sz w:val="24"/>
                <w:szCs w:val="24"/>
              </w:rPr>
              <w:t>Енгалышевский</w:t>
            </w:r>
            <w:proofErr w:type="spellEnd"/>
            <w:r w:rsidR="003B0398" w:rsidRPr="003B0398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3B0398" w:rsidRPr="003B0398">
              <w:rPr>
                <w:sz w:val="24"/>
                <w:szCs w:val="24"/>
              </w:rPr>
              <w:t>Чишминский</w:t>
            </w:r>
            <w:proofErr w:type="spellEnd"/>
            <w:r w:rsidR="003B0398" w:rsidRPr="003B0398">
              <w:rPr>
                <w:sz w:val="24"/>
                <w:szCs w:val="24"/>
              </w:rPr>
              <w:t xml:space="preserve"> район Республики Башкортостан»</w:t>
            </w:r>
          </w:p>
          <w:p w:rsidR="00933110" w:rsidRPr="003B0398" w:rsidRDefault="00933110" w:rsidP="00A90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3110" w:rsidRPr="003B0398" w:rsidRDefault="00933110" w:rsidP="00A902ED">
            <w:pPr>
              <w:rPr>
                <w:sz w:val="24"/>
                <w:szCs w:val="24"/>
              </w:rPr>
            </w:pPr>
            <w:r w:rsidRPr="003B0398">
              <w:rPr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6" w:type="dxa"/>
          </w:tcPr>
          <w:p w:rsidR="00933110" w:rsidRPr="003B0398" w:rsidRDefault="00933110" w:rsidP="00A902ED">
            <w:pPr>
              <w:widowControl/>
              <w:ind w:left="33"/>
              <w:rPr>
                <w:sz w:val="24"/>
                <w:szCs w:val="24"/>
              </w:rPr>
            </w:pPr>
            <w:r w:rsidRPr="003B0398">
              <w:rPr>
                <w:sz w:val="24"/>
                <w:szCs w:val="24"/>
              </w:rPr>
              <w:t>Утвержден порядок осуществления муниципального лесного контроля</w:t>
            </w:r>
          </w:p>
        </w:tc>
      </w:tr>
    </w:tbl>
    <w:p w:rsidR="00933110" w:rsidRDefault="00933110" w:rsidP="003B0398">
      <w:pPr>
        <w:pStyle w:val="a6"/>
        <w:rPr>
          <w:rFonts w:ascii="Times New Roman" w:hAnsi="Times New Roman"/>
          <w:sz w:val="28"/>
          <w:szCs w:val="28"/>
        </w:rPr>
        <w:sectPr w:rsidR="00933110" w:rsidSect="003B0398">
          <w:headerReference w:type="even" r:id="rId8"/>
          <w:headerReference w:type="default" r:id="rId9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F91282" w:rsidRDefault="00F91282"/>
    <w:sectPr w:rsidR="00F91282" w:rsidSect="001F181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60" w:rsidRDefault="00356060" w:rsidP="001834F4">
      <w:r>
        <w:separator/>
      </w:r>
    </w:p>
  </w:endnote>
  <w:endnote w:type="continuationSeparator" w:id="0">
    <w:p w:rsidR="00356060" w:rsidRDefault="00356060" w:rsidP="0018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60" w:rsidRDefault="00356060" w:rsidP="001834F4">
      <w:r>
        <w:separator/>
      </w:r>
    </w:p>
  </w:footnote>
  <w:footnote w:type="continuationSeparator" w:id="0">
    <w:p w:rsidR="00356060" w:rsidRDefault="00356060" w:rsidP="0018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1834F4" w:rsidP="00FF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1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110">
      <w:rPr>
        <w:rStyle w:val="a5"/>
        <w:noProof/>
      </w:rPr>
      <w:t>2</w:t>
    </w:r>
    <w:r>
      <w:rPr>
        <w:rStyle w:val="a5"/>
      </w:rPr>
      <w:fldChar w:fldCharType="end"/>
    </w:r>
  </w:p>
  <w:p w:rsidR="006A702D" w:rsidRDefault="00356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1834F4" w:rsidP="00FF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1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282">
      <w:rPr>
        <w:rStyle w:val="a5"/>
        <w:noProof/>
      </w:rPr>
      <w:t>2</w:t>
    </w:r>
    <w:r>
      <w:rPr>
        <w:rStyle w:val="a5"/>
      </w:rPr>
      <w:fldChar w:fldCharType="end"/>
    </w:r>
  </w:p>
  <w:p w:rsidR="006A702D" w:rsidRDefault="003560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110"/>
    <w:rsid w:val="001834F4"/>
    <w:rsid w:val="00356060"/>
    <w:rsid w:val="00375CCA"/>
    <w:rsid w:val="003B0398"/>
    <w:rsid w:val="00933110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110"/>
  </w:style>
  <w:style w:type="paragraph" w:customStyle="1" w:styleId="ConsPlusNormal">
    <w:name w:val="ConsPlusNormal"/>
    <w:link w:val="ConsPlusNormal0"/>
    <w:rsid w:val="00933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No Spacing"/>
    <w:uiPriority w:val="1"/>
    <w:qFormat/>
    <w:rsid w:val="00933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3311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33110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B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200949EB02330C7CD608E505EA6FFFF0D810FB9513371A8B3AB78Am4v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200949EB02330C7CD608E505EA6FFFF0DA16FE9213371A8B3AB78Am4v2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2020-11-09T07:05:00Z</dcterms:created>
  <dcterms:modified xsi:type="dcterms:W3CDTF">2020-11-09T09:30:00Z</dcterms:modified>
</cp:coreProperties>
</file>