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3847"/>
        <w:gridCol w:w="570"/>
        <w:gridCol w:w="1362"/>
        <w:gridCol w:w="124"/>
        <w:gridCol w:w="3937"/>
        <w:gridCol w:w="49"/>
      </w:tblGrid>
      <w:tr w:rsidR="000620EA" w:rsidTr="00A15E99">
        <w:trPr>
          <w:gridAfter w:val="1"/>
          <w:wAfter w:w="49" w:type="dxa"/>
          <w:trHeight w:val="1976"/>
        </w:trPr>
        <w:tc>
          <w:tcPr>
            <w:tcW w:w="4417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20EA" w:rsidRDefault="000620EA" w:rsidP="00A15E9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620EA" w:rsidRDefault="000620EA" w:rsidP="00A15E99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620EA" w:rsidRDefault="000620EA" w:rsidP="00A15E9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620EA" w:rsidTr="00A15E99">
        <w:tblPrEx>
          <w:tblBorders>
            <w:bottom w:val="none" w:sz="0" w:space="0" w:color="auto"/>
          </w:tblBorders>
        </w:tblPrEx>
        <w:tc>
          <w:tcPr>
            <w:tcW w:w="3847" w:type="dxa"/>
          </w:tcPr>
          <w:p w:rsidR="001F0915" w:rsidRDefault="001F0915" w:rsidP="00A15E9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</w:p>
          <w:p w:rsidR="000620EA" w:rsidRDefault="000620EA" w:rsidP="00A15E99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0620EA" w:rsidRDefault="000620EA" w:rsidP="001F0915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  <w:r w:rsidR="001F0915">
              <w:rPr>
                <w:sz w:val="28"/>
                <w:szCs w:val="28"/>
              </w:rPr>
              <w:t xml:space="preserve">24 </w:t>
            </w:r>
            <w:r w:rsidR="00E715D2">
              <w:rPr>
                <w:sz w:val="28"/>
                <w:szCs w:val="28"/>
              </w:rPr>
              <w:t>сентябрь  20</w:t>
            </w:r>
            <w:r w:rsidR="00F72804">
              <w:rPr>
                <w:sz w:val="28"/>
                <w:szCs w:val="28"/>
              </w:rPr>
              <w:t>20</w:t>
            </w:r>
            <w:r w:rsidR="00A15E99">
              <w:rPr>
                <w:sz w:val="28"/>
                <w:szCs w:val="28"/>
              </w:rPr>
              <w:t xml:space="preserve"> </w:t>
            </w:r>
            <w:proofErr w:type="spellStart"/>
            <w:r w:rsidR="00A15E99">
              <w:rPr>
                <w:sz w:val="28"/>
                <w:szCs w:val="28"/>
              </w:rPr>
              <w:t>й</w:t>
            </w:r>
            <w:proofErr w:type="spellEnd"/>
            <w:r w:rsidR="00A15E99">
              <w:rPr>
                <w:sz w:val="28"/>
                <w:szCs w:val="28"/>
              </w:rPr>
              <w:t>.</w:t>
            </w:r>
          </w:p>
        </w:tc>
        <w:tc>
          <w:tcPr>
            <w:tcW w:w="2056" w:type="dxa"/>
            <w:gridSpan w:val="3"/>
            <w:hideMark/>
          </w:tcPr>
          <w:p w:rsidR="001F0915" w:rsidRDefault="001F0915" w:rsidP="001F09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</w:p>
          <w:p w:rsidR="000620EA" w:rsidRDefault="000620EA" w:rsidP="001F09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1F091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986" w:type="dxa"/>
            <w:gridSpan w:val="2"/>
          </w:tcPr>
          <w:p w:rsidR="001F0915" w:rsidRDefault="000620EA" w:rsidP="00A15E99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0620EA" w:rsidRDefault="001F0915" w:rsidP="00A15E99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</w:t>
            </w:r>
            <w:r w:rsidR="000620EA">
              <w:rPr>
                <w:b/>
                <w:caps/>
                <w:sz w:val="28"/>
                <w:szCs w:val="28"/>
              </w:rPr>
              <w:t>решение</w:t>
            </w:r>
          </w:p>
          <w:p w:rsidR="000620EA" w:rsidRDefault="000620EA" w:rsidP="00A15E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</w:t>
            </w:r>
            <w:r w:rsidR="001F0915">
              <w:rPr>
                <w:sz w:val="28"/>
                <w:szCs w:val="28"/>
              </w:rPr>
              <w:t>24</w:t>
            </w:r>
            <w:r w:rsidR="00E715D2">
              <w:rPr>
                <w:sz w:val="28"/>
                <w:szCs w:val="28"/>
              </w:rPr>
              <w:t xml:space="preserve"> сентября  20</w:t>
            </w:r>
            <w:r w:rsidR="00F728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A15E99" w:rsidRPr="00A15E99" w:rsidRDefault="00A15E99" w:rsidP="00A15E99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B42376" w:rsidRDefault="00B42376" w:rsidP="000620EA">
      <w:pPr>
        <w:pStyle w:val="a5"/>
        <w:jc w:val="center"/>
        <w:rPr>
          <w:b/>
          <w:szCs w:val="28"/>
        </w:rPr>
      </w:pPr>
    </w:p>
    <w:p w:rsidR="000620EA" w:rsidRPr="006D710C" w:rsidRDefault="000620EA" w:rsidP="000620EA">
      <w:pPr>
        <w:pStyle w:val="a5"/>
        <w:jc w:val="center"/>
        <w:rPr>
          <w:szCs w:val="28"/>
        </w:rPr>
      </w:pPr>
      <w:r w:rsidRPr="006D710C">
        <w:rPr>
          <w:b/>
          <w:szCs w:val="28"/>
        </w:rPr>
        <w:t xml:space="preserve">О </w:t>
      </w:r>
      <w:r w:rsidR="00F72804">
        <w:rPr>
          <w:b/>
          <w:szCs w:val="28"/>
        </w:rPr>
        <w:t>досрочном прекращении полномочий</w:t>
      </w:r>
      <w:r w:rsidRPr="006D710C">
        <w:rPr>
          <w:b/>
          <w:szCs w:val="28"/>
        </w:rPr>
        <w:t xml:space="preserve"> главы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 w:rsidRPr="006D710C"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 w:rsidRPr="006D710C">
        <w:rPr>
          <w:b/>
          <w:szCs w:val="28"/>
        </w:rPr>
        <w:t xml:space="preserve"> район</w:t>
      </w:r>
    </w:p>
    <w:p w:rsidR="000620EA" w:rsidRPr="006D710C" w:rsidRDefault="000620EA" w:rsidP="00B42376">
      <w:pPr>
        <w:pStyle w:val="a5"/>
        <w:jc w:val="center"/>
        <w:rPr>
          <w:b/>
        </w:rPr>
      </w:pPr>
      <w:r w:rsidRPr="006D710C">
        <w:rPr>
          <w:b/>
          <w:szCs w:val="28"/>
        </w:rPr>
        <w:t>Республики Башкортостан</w:t>
      </w:r>
      <w:r w:rsidR="00B42376">
        <w:rPr>
          <w:b/>
          <w:szCs w:val="28"/>
        </w:rPr>
        <w:t xml:space="preserve"> </w:t>
      </w:r>
      <w:r w:rsidR="00F72804">
        <w:rPr>
          <w:b/>
          <w:szCs w:val="28"/>
        </w:rPr>
        <w:t>Ермолаева Виктора Васильевича</w:t>
      </w:r>
    </w:p>
    <w:p w:rsidR="000620EA" w:rsidRDefault="000620EA" w:rsidP="000620EA">
      <w:pPr>
        <w:ind w:firstLine="720"/>
        <w:jc w:val="both"/>
        <w:rPr>
          <w:sz w:val="28"/>
        </w:rPr>
      </w:pPr>
    </w:p>
    <w:p w:rsidR="00B42376" w:rsidRDefault="00B42376" w:rsidP="000620EA">
      <w:pPr>
        <w:ind w:firstLine="720"/>
        <w:jc w:val="both"/>
        <w:rPr>
          <w:sz w:val="28"/>
        </w:rPr>
      </w:pPr>
      <w:bookmarkStart w:id="0" w:name="_GoBack"/>
      <w:bookmarkEnd w:id="0"/>
    </w:p>
    <w:p w:rsidR="000620EA" w:rsidRDefault="00D117EA" w:rsidP="000620EA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Рассмотрев заявление главы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</w:t>
      </w:r>
      <w:r>
        <w:rPr>
          <w:sz w:val="28"/>
          <w:szCs w:val="28"/>
        </w:rPr>
        <w:t>, руководствуясь пунктом 2</w:t>
      </w:r>
      <w:r w:rsidRPr="00E9261D">
        <w:rPr>
          <w:sz w:val="28"/>
          <w:szCs w:val="28"/>
        </w:rPr>
        <w:t xml:space="preserve"> части </w:t>
      </w:r>
      <w:r w:rsidR="00B42376">
        <w:rPr>
          <w:sz w:val="28"/>
          <w:szCs w:val="28"/>
        </w:rPr>
        <w:t>6</w:t>
      </w:r>
      <w:r w:rsidRPr="00E9261D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</w:t>
      </w:r>
      <w:r w:rsidR="00B42376">
        <w:rPr>
          <w:sz w:val="28"/>
          <w:szCs w:val="28"/>
        </w:rPr>
        <w:t>36</w:t>
      </w:r>
      <w:r>
        <w:rPr>
          <w:sz w:val="28"/>
          <w:szCs w:val="28"/>
        </w:rPr>
        <w:t xml:space="preserve"> Федерального закона от 06</w:t>
      </w:r>
      <w:r w:rsidR="00B42376">
        <w:rPr>
          <w:sz w:val="28"/>
          <w:szCs w:val="28"/>
        </w:rPr>
        <w:t xml:space="preserve"> октября 2003 года  </w:t>
      </w:r>
      <w:r w:rsidRPr="00E9261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5108C">
        <w:rPr>
          <w:sz w:val="28"/>
          <w:szCs w:val="28"/>
        </w:rPr>
        <w:t xml:space="preserve">пунктом 2 </w:t>
      </w:r>
      <w:r w:rsidR="000620EA">
        <w:rPr>
          <w:sz w:val="28"/>
        </w:rPr>
        <w:t>част</w:t>
      </w:r>
      <w:r w:rsidR="00F5108C">
        <w:rPr>
          <w:sz w:val="28"/>
        </w:rPr>
        <w:t>и</w:t>
      </w:r>
      <w:r w:rsidR="000620EA">
        <w:rPr>
          <w:sz w:val="28"/>
        </w:rPr>
        <w:t xml:space="preserve"> </w:t>
      </w:r>
      <w:r w:rsidR="00F5108C">
        <w:rPr>
          <w:sz w:val="28"/>
        </w:rPr>
        <w:t>6</w:t>
      </w:r>
      <w:r w:rsidR="000620EA">
        <w:rPr>
          <w:sz w:val="28"/>
        </w:rPr>
        <w:t xml:space="preserve"> статьи 19 Устава сельского поселения </w:t>
      </w:r>
      <w:proofErr w:type="spellStart"/>
      <w:r w:rsidR="000620EA">
        <w:rPr>
          <w:sz w:val="28"/>
        </w:rPr>
        <w:t>Енгалышевский</w:t>
      </w:r>
      <w:proofErr w:type="spellEnd"/>
      <w:r w:rsidR="000620EA">
        <w:rPr>
          <w:sz w:val="28"/>
        </w:rPr>
        <w:t xml:space="preserve"> сельсовет муниципального района </w:t>
      </w:r>
      <w:proofErr w:type="spellStart"/>
      <w:r w:rsidR="000620EA">
        <w:rPr>
          <w:sz w:val="28"/>
        </w:rPr>
        <w:t>Чишмински</w:t>
      </w:r>
      <w:r w:rsidR="00F5108C">
        <w:rPr>
          <w:sz w:val="28"/>
        </w:rPr>
        <w:t>й</w:t>
      </w:r>
      <w:proofErr w:type="spellEnd"/>
      <w:r w:rsidR="00F5108C">
        <w:rPr>
          <w:sz w:val="28"/>
        </w:rPr>
        <w:t xml:space="preserve"> район Республики Башкортостан, </w:t>
      </w:r>
      <w:r w:rsidR="000620EA">
        <w:rPr>
          <w:sz w:val="28"/>
        </w:rPr>
        <w:t>Регламент</w:t>
      </w:r>
      <w:r w:rsidR="00F5108C">
        <w:rPr>
          <w:sz w:val="28"/>
        </w:rPr>
        <w:t>ом</w:t>
      </w:r>
      <w:r w:rsidR="000620EA">
        <w:rPr>
          <w:sz w:val="28"/>
        </w:rPr>
        <w:t xml:space="preserve"> Совета сельского поселения </w:t>
      </w:r>
      <w:proofErr w:type="spellStart"/>
      <w:r w:rsidR="000620EA">
        <w:rPr>
          <w:sz w:val="28"/>
        </w:rPr>
        <w:t>Енгалышевский</w:t>
      </w:r>
      <w:proofErr w:type="spellEnd"/>
      <w:r w:rsidR="000620EA">
        <w:rPr>
          <w:sz w:val="28"/>
        </w:rPr>
        <w:t xml:space="preserve"> сельсовет</w:t>
      </w:r>
      <w:proofErr w:type="gramEnd"/>
      <w:r w:rsidR="000620EA">
        <w:rPr>
          <w:sz w:val="28"/>
        </w:rPr>
        <w:t xml:space="preserve"> муниципального района </w:t>
      </w:r>
      <w:proofErr w:type="spellStart"/>
      <w:r w:rsidR="000620EA">
        <w:rPr>
          <w:sz w:val="28"/>
        </w:rPr>
        <w:t>Чишминский</w:t>
      </w:r>
      <w:proofErr w:type="spellEnd"/>
      <w:r w:rsidR="000620EA">
        <w:rPr>
          <w:sz w:val="28"/>
        </w:rPr>
        <w:t xml:space="preserve"> район Республики Башкортостан Совет сельского поселения </w:t>
      </w:r>
      <w:proofErr w:type="spellStart"/>
      <w:r w:rsidR="000620EA">
        <w:rPr>
          <w:sz w:val="28"/>
        </w:rPr>
        <w:t>Енгалышевский</w:t>
      </w:r>
      <w:proofErr w:type="spellEnd"/>
      <w:r w:rsidR="000620EA">
        <w:rPr>
          <w:sz w:val="28"/>
        </w:rPr>
        <w:t xml:space="preserve"> сельсовет муниципального района </w:t>
      </w:r>
      <w:proofErr w:type="spellStart"/>
      <w:r w:rsidR="000620EA">
        <w:rPr>
          <w:sz w:val="28"/>
        </w:rPr>
        <w:t>Чишминский</w:t>
      </w:r>
      <w:proofErr w:type="spellEnd"/>
      <w:r w:rsidR="000620EA">
        <w:rPr>
          <w:sz w:val="28"/>
        </w:rPr>
        <w:t xml:space="preserve"> район</w:t>
      </w:r>
      <w:r w:rsidR="000620EA">
        <w:rPr>
          <w:b/>
          <w:sz w:val="28"/>
        </w:rPr>
        <w:t xml:space="preserve"> </w:t>
      </w:r>
      <w:r w:rsidR="000620EA">
        <w:rPr>
          <w:sz w:val="28"/>
        </w:rPr>
        <w:t>Республики Башкортостан решил:</w:t>
      </w:r>
    </w:p>
    <w:p w:rsidR="000620EA" w:rsidRDefault="005C3AFA" w:rsidP="000620E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8047B">
        <w:rPr>
          <w:sz w:val="28"/>
        </w:rPr>
        <w:t xml:space="preserve">Принять отставку </w:t>
      </w:r>
      <w:r>
        <w:rPr>
          <w:sz w:val="28"/>
        </w:rPr>
        <w:t xml:space="preserve">главы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 w:rsidR="00B42376">
        <w:rPr>
          <w:sz w:val="28"/>
        </w:rPr>
        <w:t xml:space="preserve"> район Республики Башкортостан </w:t>
      </w:r>
      <w:r>
        <w:rPr>
          <w:sz w:val="28"/>
        </w:rPr>
        <w:t xml:space="preserve">Ермолаева Виктора Васильевича в связи </w:t>
      </w:r>
      <w:r w:rsidR="0078047B">
        <w:rPr>
          <w:sz w:val="28"/>
        </w:rPr>
        <w:t>с выходом на пенсию</w:t>
      </w:r>
      <w:r w:rsidR="000620EA">
        <w:rPr>
          <w:sz w:val="28"/>
        </w:rPr>
        <w:t>.</w:t>
      </w:r>
    </w:p>
    <w:p w:rsidR="00A15E99" w:rsidRPr="00837A32" w:rsidRDefault="00A15E99" w:rsidP="00A15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837A32">
        <w:rPr>
          <w:sz w:val="28"/>
          <w:szCs w:val="28"/>
        </w:rPr>
        <w:t xml:space="preserve">Обнародовать настоящее решение в порядке, установленном Уставом сельского поселения </w:t>
      </w:r>
      <w:proofErr w:type="spellStart"/>
      <w:r>
        <w:rPr>
          <w:color w:val="000000" w:themeColor="text1"/>
          <w:sz w:val="28"/>
          <w:szCs w:val="28"/>
        </w:rPr>
        <w:t>Енгалышевс</w:t>
      </w:r>
      <w:r w:rsidRPr="00837A32">
        <w:rPr>
          <w:color w:val="000000" w:themeColor="text1"/>
          <w:sz w:val="28"/>
          <w:szCs w:val="28"/>
        </w:rPr>
        <w:t>кий</w:t>
      </w:r>
      <w:proofErr w:type="spellEnd"/>
      <w:r w:rsidRPr="00837A32">
        <w:rPr>
          <w:sz w:val="28"/>
          <w:szCs w:val="28"/>
        </w:rPr>
        <w:t xml:space="preserve"> сельсовет муниципального района </w:t>
      </w:r>
      <w:proofErr w:type="spellStart"/>
      <w:r w:rsidRPr="00837A32">
        <w:rPr>
          <w:sz w:val="28"/>
          <w:szCs w:val="28"/>
        </w:rPr>
        <w:t>Чишминский</w:t>
      </w:r>
      <w:proofErr w:type="spellEnd"/>
      <w:r w:rsidRPr="00837A32">
        <w:rPr>
          <w:sz w:val="28"/>
          <w:szCs w:val="28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Енгалышевс</w:t>
      </w:r>
      <w:r w:rsidRPr="00837A32">
        <w:rPr>
          <w:color w:val="000000" w:themeColor="text1"/>
          <w:sz w:val="28"/>
          <w:szCs w:val="28"/>
        </w:rPr>
        <w:t>кий</w:t>
      </w:r>
      <w:proofErr w:type="spellEnd"/>
      <w:r w:rsidRPr="00837A32">
        <w:rPr>
          <w:sz w:val="28"/>
          <w:szCs w:val="28"/>
        </w:rPr>
        <w:t xml:space="preserve"> сельсовет муниципального района  </w:t>
      </w:r>
      <w:proofErr w:type="spellStart"/>
      <w:r w:rsidRPr="00837A32">
        <w:rPr>
          <w:sz w:val="28"/>
          <w:szCs w:val="28"/>
        </w:rPr>
        <w:t>Чишминский</w:t>
      </w:r>
      <w:proofErr w:type="spellEnd"/>
      <w:r w:rsidRPr="00837A32">
        <w:rPr>
          <w:sz w:val="28"/>
          <w:szCs w:val="28"/>
        </w:rPr>
        <w:t xml:space="preserve"> район Республики Башкортостан.</w:t>
      </w:r>
    </w:p>
    <w:p w:rsidR="00A15E99" w:rsidRDefault="00A15E99" w:rsidP="000620EA">
      <w:pPr>
        <w:ind w:firstLine="709"/>
        <w:jc w:val="both"/>
        <w:rPr>
          <w:sz w:val="28"/>
        </w:rPr>
      </w:pPr>
    </w:p>
    <w:p w:rsidR="000620EA" w:rsidRDefault="000620EA" w:rsidP="000620EA">
      <w:pPr>
        <w:rPr>
          <w:sz w:val="28"/>
        </w:rPr>
      </w:pPr>
    </w:p>
    <w:p w:rsidR="001F0915" w:rsidRDefault="001F0915" w:rsidP="000620EA">
      <w:pPr>
        <w:rPr>
          <w:sz w:val="28"/>
        </w:rPr>
      </w:pPr>
    </w:p>
    <w:p w:rsidR="00B42376" w:rsidRDefault="00B42376" w:rsidP="000620EA">
      <w:pPr>
        <w:rPr>
          <w:sz w:val="28"/>
        </w:rPr>
      </w:pPr>
    </w:p>
    <w:p w:rsidR="000620EA" w:rsidRDefault="000620EA" w:rsidP="000620EA">
      <w:pPr>
        <w:pStyle w:val="31"/>
        <w:ind w:left="284" w:firstLine="0"/>
      </w:pPr>
      <w:r>
        <w:t>Председательствующий на заседании</w:t>
      </w:r>
    </w:p>
    <w:p w:rsidR="000620EA" w:rsidRDefault="000620EA" w:rsidP="00250924">
      <w:pPr>
        <w:pStyle w:val="31"/>
        <w:ind w:left="284" w:firstLine="0"/>
      </w:pPr>
      <w:r>
        <w:t xml:space="preserve">Совета сельского поселения </w:t>
      </w:r>
      <w:r w:rsidR="00250924">
        <w:t xml:space="preserve">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0620EA" w:rsidRDefault="000620EA" w:rsidP="00250924">
      <w:pPr>
        <w:pStyle w:val="31"/>
        <w:ind w:left="284" w:firstLine="0"/>
      </w:pPr>
      <w:r>
        <w:t xml:space="preserve">муниципального района </w:t>
      </w:r>
      <w:r w:rsidR="00250924">
        <w:t xml:space="preserve"> </w:t>
      </w:r>
      <w:proofErr w:type="spellStart"/>
      <w:r>
        <w:t>Чишминский</w:t>
      </w:r>
      <w:proofErr w:type="spellEnd"/>
      <w:r>
        <w:t xml:space="preserve"> район</w:t>
      </w:r>
    </w:p>
    <w:p w:rsidR="00250924" w:rsidRDefault="000620EA" w:rsidP="000620EA">
      <w:pPr>
        <w:pStyle w:val="31"/>
        <w:ind w:left="284" w:firstLine="0"/>
      </w:pPr>
      <w:r>
        <w:t xml:space="preserve">Республики Башкортостан </w:t>
      </w:r>
      <w:r w:rsidR="00250924">
        <w:t>-</w:t>
      </w:r>
      <w:r>
        <w:tab/>
      </w:r>
    </w:p>
    <w:p w:rsidR="000620EA" w:rsidRDefault="00250924" w:rsidP="0078047B">
      <w:pPr>
        <w:pStyle w:val="31"/>
        <w:ind w:left="284" w:firstLine="0"/>
      </w:pPr>
      <w:r>
        <w:t>Председатель инициативной группы</w:t>
      </w:r>
      <w:r w:rsidR="000620EA">
        <w:tab/>
      </w:r>
      <w:r w:rsidR="0018731D">
        <w:t xml:space="preserve">              </w:t>
      </w:r>
      <w:r w:rsidR="00135BE9">
        <w:t xml:space="preserve">                          </w:t>
      </w:r>
      <w:r w:rsidR="001F0915">
        <w:t>Е.А. Яковлева</w:t>
      </w:r>
      <w:r w:rsidR="000620EA">
        <w:tab/>
      </w:r>
      <w:r w:rsidR="000620EA">
        <w:tab/>
      </w:r>
      <w:r w:rsidR="000620EA">
        <w:tab/>
      </w:r>
      <w:r w:rsidR="000620EA">
        <w:tab/>
      </w:r>
    </w:p>
    <w:sectPr w:rsidR="000620EA" w:rsidSect="00A15E99">
      <w:pgSz w:w="11907" w:h="16840"/>
      <w:pgMar w:top="851" w:right="851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EA"/>
    <w:rsid w:val="000620EA"/>
    <w:rsid w:val="0009402E"/>
    <w:rsid w:val="00135BE9"/>
    <w:rsid w:val="00165E02"/>
    <w:rsid w:val="0018731D"/>
    <w:rsid w:val="001F0915"/>
    <w:rsid w:val="00250924"/>
    <w:rsid w:val="002560DD"/>
    <w:rsid w:val="005C3AFA"/>
    <w:rsid w:val="0078047B"/>
    <w:rsid w:val="00865673"/>
    <w:rsid w:val="00A15E99"/>
    <w:rsid w:val="00B42376"/>
    <w:rsid w:val="00C81A40"/>
    <w:rsid w:val="00CC00B7"/>
    <w:rsid w:val="00D117EA"/>
    <w:rsid w:val="00E715D2"/>
    <w:rsid w:val="00F5108C"/>
    <w:rsid w:val="00F7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0EA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3">
    <w:name w:val="heading 3"/>
    <w:basedOn w:val="a"/>
    <w:next w:val="a"/>
    <w:link w:val="30"/>
    <w:qFormat/>
    <w:rsid w:val="000620EA"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0E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20E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0620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20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620EA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62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620EA"/>
    <w:rPr>
      <w:sz w:val="28"/>
    </w:rPr>
  </w:style>
  <w:style w:type="character" w:customStyle="1" w:styleId="a6">
    <w:name w:val="Основной текст Знак"/>
    <w:basedOn w:val="a0"/>
    <w:link w:val="a5"/>
    <w:rsid w:val="00062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20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20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0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16</cp:revision>
  <cp:lastPrinted>2020-09-24T11:40:00Z</cp:lastPrinted>
  <dcterms:created xsi:type="dcterms:W3CDTF">2015-09-25T05:07:00Z</dcterms:created>
  <dcterms:modified xsi:type="dcterms:W3CDTF">2020-09-24T11:42:00Z</dcterms:modified>
</cp:coreProperties>
</file>