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0C2CA6" w:rsidTr="003310AE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2CA6" w:rsidRDefault="000C2CA6" w:rsidP="003310AE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0C2CA6" w:rsidRDefault="000C2CA6" w:rsidP="003310AE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C2CA6" w:rsidRDefault="000C2CA6" w:rsidP="003310A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0C2CA6" w:rsidRDefault="000C2CA6" w:rsidP="000C2CA6">
      <w:pPr>
        <w:jc w:val="center"/>
        <w:rPr>
          <w:lang w:eastAsia="en-US"/>
        </w:rPr>
      </w:pPr>
    </w:p>
    <w:p w:rsidR="000C2CA6" w:rsidRDefault="000C2CA6" w:rsidP="000C2CA6">
      <w:pPr>
        <w:rPr>
          <w:lang w:eastAsia="en-US"/>
        </w:rPr>
      </w:pPr>
    </w:p>
    <w:p w:rsidR="000C2CA6" w:rsidRDefault="000C2CA6" w:rsidP="000C2CA6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</w:t>
      </w:r>
      <w:r>
        <w:rPr>
          <w:sz w:val="28"/>
          <w:szCs w:val="28"/>
        </w:rPr>
        <w:t xml:space="preserve">Начальнику </w:t>
      </w:r>
    </w:p>
    <w:p w:rsidR="000C2CA6" w:rsidRDefault="000C2CA6" w:rsidP="000C2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Управления Министерства </w:t>
      </w:r>
    </w:p>
    <w:p w:rsidR="000C2CA6" w:rsidRDefault="000C2CA6" w:rsidP="000C2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юстиции России</w:t>
      </w:r>
    </w:p>
    <w:p w:rsidR="000C2CA6" w:rsidRDefault="000C2CA6" w:rsidP="000C2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300A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Республике Башкортостан</w:t>
      </w:r>
    </w:p>
    <w:p w:rsidR="000C2CA6" w:rsidRDefault="000C2CA6" w:rsidP="00E300A8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300A8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Яндурину</w:t>
      </w:r>
      <w:proofErr w:type="spellEnd"/>
      <w:r>
        <w:rPr>
          <w:sz w:val="28"/>
          <w:szCs w:val="28"/>
        </w:rPr>
        <w:t xml:space="preserve"> С.Д.</w:t>
      </w:r>
    </w:p>
    <w:p w:rsidR="000C2CA6" w:rsidRDefault="000C2CA6" w:rsidP="000C2CA6">
      <w:pPr>
        <w:jc w:val="center"/>
        <w:rPr>
          <w:sz w:val="28"/>
          <w:szCs w:val="28"/>
        </w:rPr>
      </w:pPr>
    </w:p>
    <w:p w:rsidR="000C2CA6" w:rsidRDefault="000C2CA6" w:rsidP="000C2CA6">
      <w:pPr>
        <w:jc w:val="center"/>
      </w:pPr>
    </w:p>
    <w:p w:rsidR="000C2CA6" w:rsidRDefault="000C2CA6" w:rsidP="000C2CA6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0C2CA6" w:rsidRDefault="000C2CA6" w:rsidP="000C2CA6">
      <w:pPr>
        <w:pStyle w:val="2"/>
      </w:pPr>
      <w:proofErr w:type="gramStart"/>
      <w:r>
        <w:t xml:space="preserve">об источниках и о датах официального обнародования решения Совета сельского поселения Енгалышевский сельсовет муниципального района Чишминский район Республики Башкортостан от 1 февраля 2022 года № 5 «О внесении изменений и дополнений в Устав сельского поселения Енгалышевский сельсовет муниципального района Чишминский район Республики Башкортостан», зарегистрированного в Управлении Министерства юстиции России по Республике Башкортостан « 24 » марта 2022 года за № </w:t>
      </w:r>
      <w:r>
        <w:rPr>
          <w:lang w:val="en-US"/>
        </w:rPr>
        <w:t>RU</w:t>
      </w:r>
      <w:r w:rsidRPr="000C2CA6">
        <w:t xml:space="preserve"> </w:t>
      </w:r>
      <w:r>
        <w:t>035520002021001</w:t>
      </w:r>
      <w:proofErr w:type="gramEnd"/>
    </w:p>
    <w:p w:rsidR="000C2CA6" w:rsidRDefault="000C2CA6" w:rsidP="000C2CA6">
      <w:pPr>
        <w:jc w:val="center"/>
      </w:pPr>
    </w:p>
    <w:p w:rsidR="000C2CA6" w:rsidRDefault="000C2CA6" w:rsidP="000C2CA6">
      <w:pPr>
        <w:jc w:val="center"/>
      </w:pPr>
    </w:p>
    <w:p w:rsidR="000C2CA6" w:rsidRDefault="000C2CA6" w:rsidP="000C2CA6">
      <w:pPr>
        <w:jc w:val="center"/>
        <w:rPr>
          <w:sz w:val="28"/>
        </w:rPr>
      </w:pPr>
    </w:p>
    <w:p w:rsidR="000C2CA6" w:rsidRDefault="000C2CA6" w:rsidP="000C2CA6">
      <w:pPr>
        <w:pStyle w:val="11"/>
        <w:rPr>
          <w:sz w:val="28"/>
        </w:rPr>
      </w:pPr>
      <w:proofErr w:type="gramStart"/>
      <w:r>
        <w:rPr>
          <w:sz w:val="28"/>
        </w:rPr>
        <w:t>Решение Совета сельского поселения Енгалышевский сельсовет муниципального района Чишминский район Республики Башкортостан        от «_1_» февраля 2022 года  № 5 «О внесении изменений и дополнений              в Устав сельского поселения Енгалышевский сельсовет муниципального района Чишминский район Республики Башкортостан»  обнародовано 28 марта 2022 года, путем размещения на информационном стенде в здании администрации сельского поселения Енгалышевский сельсовет муниципального района Чишминский район Республики Башкортостан по адресу</w:t>
      </w:r>
      <w:proofErr w:type="gramEnd"/>
      <w:r>
        <w:rPr>
          <w:sz w:val="28"/>
        </w:rPr>
        <w:t xml:space="preserve">: Республика Башкортостан, Чишминский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нгалышево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ул.Манаева</w:t>
      </w:r>
      <w:proofErr w:type="spellEnd"/>
      <w:r>
        <w:rPr>
          <w:sz w:val="28"/>
        </w:rPr>
        <w:t>, 13.</w:t>
      </w:r>
    </w:p>
    <w:p w:rsidR="000C2CA6" w:rsidRDefault="000C2CA6" w:rsidP="000C2CA6">
      <w:pPr>
        <w:pStyle w:val="11"/>
      </w:pPr>
    </w:p>
    <w:p w:rsidR="000C2CA6" w:rsidRDefault="000C2CA6" w:rsidP="000C2CA6">
      <w:pPr>
        <w:pStyle w:val="11"/>
      </w:pPr>
    </w:p>
    <w:p w:rsidR="000C2CA6" w:rsidRDefault="000C2CA6" w:rsidP="000C2CA6">
      <w:pPr>
        <w:pStyle w:val="11"/>
      </w:pPr>
    </w:p>
    <w:p w:rsidR="000C2CA6" w:rsidRDefault="000C2CA6" w:rsidP="000C2CA6">
      <w:pPr>
        <w:ind w:firstLine="561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0C2CA6" w:rsidRDefault="000C2CA6" w:rsidP="000C2CA6">
      <w:pPr>
        <w:ind w:firstLine="561"/>
        <w:jc w:val="both"/>
        <w:rPr>
          <w:sz w:val="28"/>
        </w:rPr>
      </w:pPr>
      <w:r>
        <w:rPr>
          <w:sz w:val="28"/>
        </w:rPr>
        <w:t>Енгалышевский сельсовет</w:t>
      </w:r>
    </w:p>
    <w:p w:rsidR="000C2CA6" w:rsidRDefault="000C2CA6" w:rsidP="000C2CA6">
      <w:pPr>
        <w:ind w:firstLine="561"/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0C2CA6" w:rsidRDefault="000C2CA6" w:rsidP="000C2CA6">
      <w:pPr>
        <w:ind w:firstLine="561"/>
        <w:jc w:val="both"/>
        <w:rPr>
          <w:sz w:val="28"/>
        </w:rPr>
      </w:pPr>
      <w:r>
        <w:rPr>
          <w:sz w:val="28"/>
        </w:rPr>
        <w:t>Чишминский район</w:t>
      </w:r>
    </w:p>
    <w:p w:rsidR="000C2CA6" w:rsidRDefault="000C2CA6" w:rsidP="000C2CA6">
      <w:r>
        <w:rPr>
          <w:sz w:val="28"/>
        </w:rPr>
        <w:t xml:space="preserve">        Республики Башкортостан          </w:t>
      </w:r>
      <w:r>
        <w:rPr>
          <w:b/>
          <w:sz w:val="28"/>
        </w:rPr>
        <w:t xml:space="preserve">                                          </w:t>
      </w:r>
      <w:r>
        <w:rPr>
          <w:sz w:val="28"/>
        </w:rPr>
        <w:t xml:space="preserve">Ф.Г. Бадретдинов                                </w:t>
      </w:r>
    </w:p>
    <w:p w:rsidR="00C15E3E" w:rsidRDefault="00C15E3E"/>
    <w:sectPr w:rsidR="00C15E3E" w:rsidSect="000C2C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A6"/>
    <w:rsid w:val="000C2CA6"/>
    <w:rsid w:val="00C15E3E"/>
    <w:rsid w:val="00E3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CA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CA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2CA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0C2C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autoRedefine/>
    <w:rsid w:val="000C2CA6"/>
    <w:pPr>
      <w:suppressAutoHyphens/>
      <w:ind w:firstLine="709"/>
      <w:jc w:val="both"/>
    </w:pPr>
    <w:rPr>
      <w:sz w:val="29"/>
    </w:rPr>
  </w:style>
  <w:style w:type="paragraph" w:styleId="a3">
    <w:name w:val="header"/>
    <w:basedOn w:val="a"/>
    <w:link w:val="a4"/>
    <w:unhideWhenUsed/>
    <w:rsid w:val="000C2CA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C2C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2022-03-28T03:31:00Z</cp:lastPrinted>
  <dcterms:created xsi:type="dcterms:W3CDTF">2022-03-28T03:15:00Z</dcterms:created>
  <dcterms:modified xsi:type="dcterms:W3CDTF">2022-03-28T03:32:00Z</dcterms:modified>
</cp:coreProperties>
</file>