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C6498C" w:rsidTr="004A761D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6498C" w:rsidRDefault="00C6498C" w:rsidP="004A761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C6498C" w:rsidRDefault="00C6498C" w:rsidP="004A761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C6498C" w:rsidRDefault="00C6498C" w:rsidP="004A761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C6498C" w:rsidRDefault="00C6498C" w:rsidP="004A761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районны</w:t>
            </w:r>
          </w:p>
          <w:p w:rsidR="00C6498C" w:rsidRDefault="00C6498C" w:rsidP="004A761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районнын</w:t>
            </w:r>
          </w:p>
          <w:p w:rsidR="00C6498C" w:rsidRDefault="00C6498C" w:rsidP="004A761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советы</w:t>
            </w:r>
          </w:p>
          <w:p w:rsidR="00C6498C" w:rsidRDefault="00C6498C" w:rsidP="004A761D">
            <w:pPr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</w:p>
          <w:p w:rsidR="00C6498C" w:rsidRDefault="00C6498C" w:rsidP="004A761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C6498C" w:rsidRDefault="00C6498C" w:rsidP="004A761D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6498C" w:rsidRDefault="00C6498C" w:rsidP="004A761D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6498C" w:rsidRDefault="00C6498C" w:rsidP="004A761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C6498C" w:rsidRDefault="00C6498C" w:rsidP="004A761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C6498C" w:rsidRDefault="00C6498C" w:rsidP="004A761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C6498C" w:rsidRDefault="00C6498C" w:rsidP="004A761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C6498C" w:rsidRDefault="00C6498C" w:rsidP="004A761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C6498C" w:rsidRDefault="00C6498C" w:rsidP="004A761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C6498C" w:rsidRDefault="00C6498C" w:rsidP="004A761D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C6498C" w:rsidRDefault="00C6498C" w:rsidP="004A761D">
            <w:pPr>
              <w:rPr>
                <w:sz w:val="16"/>
                <w:szCs w:val="16"/>
              </w:rPr>
            </w:pPr>
          </w:p>
        </w:tc>
      </w:tr>
    </w:tbl>
    <w:p w:rsidR="00C6498C" w:rsidRDefault="00C6498C" w:rsidP="00C6498C">
      <w:pPr>
        <w:rPr>
          <w:b/>
          <w:sz w:val="28"/>
          <w:szCs w:val="28"/>
          <w:u w:val="single"/>
        </w:rPr>
      </w:pPr>
    </w:p>
    <w:tbl>
      <w:tblPr>
        <w:tblW w:w="9304" w:type="dxa"/>
        <w:tblInd w:w="-34" w:type="dxa"/>
        <w:tblLayout w:type="fixed"/>
        <w:tblLook w:val="04A0"/>
      </w:tblPr>
      <w:tblGrid>
        <w:gridCol w:w="3881"/>
        <w:gridCol w:w="2056"/>
        <w:gridCol w:w="3367"/>
      </w:tblGrid>
      <w:tr w:rsidR="00C6498C" w:rsidTr="00C6498C">
        <w:trPr>
          <w:trHeight w:val="1377"/>
        </w:trPr>
        <w:tc>
          <w:tcPr>
            <w:tcW w:w="3881" w:type="dxa"/>
            <w:hideMark/>
          </w:tcPr>
          <w:p w:rsidR="00C6498C" w:rsidRDefault="00C6498C" w:rsidP="004A761D">
            <w:pPr>
              <w:jc w:val="center"/>
              <w:rPr>
                <w:rFonts w:ascii="Arial New Bash" w:hAnsi="Arial New Bash"/>
                <w:b/>
                <w:caps/>
              </w:rPr>
            </w:pPr>
            <w:proofErr w:type="gramStart"/>
            <w:r w:rsidRPr="00D23E2C">
              <w:rPr>
                <w:rFonts w:ascii="Arial New Bash" w:hAnsi="Arial New Bash"/>
                <w:b/>
                <w:caps/>
              </w:rPr>
              <w:t>[арар</w:t>
            </w:r>
            <w:proofErr w:type="gramEnd"/>
          </w:p>
          <w:p w:rsidR="00C6498C" w:rsidRPr="00D23E2C" w:rsidRDefault="00C6498C" w:rsidP="004A761D">
            <w:pPr>
              <w:jc w:val="center"/>
              <w:rPr>
                <w:rFonts w:ascii="Arial New Bash" w:hAnsi="Arial New Bash"/>
                <w:caps/>
              </w:rPr>
            </w:pPr>
          </w:p>
          <w:p w:rsidR="00C6498C" w:rsidRDefault="00C6498C" w:rsidP="004A761D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        </w:t>
            </w:r>
            <w:r>
              <w:rPr>
                <w:sz w:val="28"/>
                <w:szCs w:val="28"/>
                <w:lang w:val="ru-RU"/>
              </w:rPr>
              <w:t xml:space="preserve">04 апрель  2022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56" w:type="dxa"/>
            <w:hideMark/>
          </w:tcPr>
          <w:p w:rsidR="00C6498C" w:rsidRPr="00D23E2C" w:rsidRDefault="00C6498C" w:rsidP="004A761D">
            <w:pPr>
              <w:jc w:val="center"/>
              <w:rPr>
                <w:b/>
                <w:caps/>
                <w:sz w:val="28"/>
                <w:szCs w:val="28"/>
              </w:rPr>
            </w:pPr>
            <w:r w:rsidRPr="00D23E2C">
              <w:rPr>
                <w:b/>
                <w:caps/>
                <w:sz w:val="28"/>
                <w:szCs w:val="28"/>
              </w:rPr>
              <w:t xml:space="preserve"> </w:t>
            </w:r>
            <w:r w:rsidRPr="00D23E2C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367" w:type="dxa"/>
          </w:tcPr>
          <w:p w:rsidR="00C6498C" w:rsidRDefault="00C6498C" w:rsidP="004A761D">
            <w:pPr>
              <w:rPr>
                <w:b/>
                <w:caps/>
                <w:sz w:val="28"/>
                <w:szCs w:val="28"/>
              </w:rPr>
            </w:pPr>
            <w:r w:rsidRPr="00D23E2C">
              <w:rPr>
                <w:b/>
                <w:caps/>
                <w:sz w:val="28"/>
                <w:szCs w:val="28"/>
              </w:rPr>
              <w:t xml:space="preserve">          решение</w:t>
            </w:r>
          </w:p>
          <w:p w:rsidR="00C6498C" w:rsidRPr="00D23E2C" w:rsidRDefault="00C6498C" w:rsidP="004A761D">
            <w:pPr>
              <w:rPr>
                <w:b/>
                <w:caps/>
                <w:sz w:val="28"/>
                <w:szCs w:val="28"/>
              </w:rPr>
            </w:pPr>
          </w:p>
          <w:p w:rsidR="00C6498C" w:rsidRPr="00D23E2C" w:rsidRDefault="00C6498C" w:rsidP="004A761D">
            <w:pPr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  </w:t>
            </w:r>
            <w:r w:rsidRPr="005F52FD">
              <w:rPr>
                <w:caps/>
                <w:sz w:val="28"/>
                <w:szCs w:val="28"/>
              </w:rPr>
              <w:t xml:space="preserve">04 </w:t>
            </w:r>
            <w:r w:rsidRPr="005F52FD">
              <w:rPr>
                <w:sz w:val="28"/>
                <w:szCs w:val="28"/>
              </w:rPr>
              <w:t>апрел</w:t>
            </w:r>
            <w:r>
              <w:rPr>
                <w:sz w:val="28"/>
                <w:szCs w:val="28"/>
              </w:rPr>
              <w:t xml:space="preserve">я </w:t>
            </w:r>
            <w:r w:rsidRPr="00D23E2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D23E2C">
              <w:rPr>
                <w:sz w:val="28"/>
                <w:szCs w:val="28"/>
              </w:rPr>
              <w:t xml:space="preserve"> г. </w:t>
            </w:r>
          </w:p>
          <w:p w:rsidR="00C6498C" w:rsidRPr="00D23E2C" w:rsidRDefault="00C6498C" w:rsidP="004A761D">
            <w:pPr>
              <w:rPr>
                <w:sz w:val="28"/>
                <w:szCs w:val="28"/>
              </w:rPr>
            </w:pPr>
          </w:p>
        </w:tc>
      </w:tr>
    </w:tbl>
    <w:p w:rsidR="00C6498C" w:rsidRDefault="00C6498C" w:rsidP="00C6498C">
      <w:pPr>
        <w:rPr>
          <w:b/>
          <w:sz w:val="28"/>
          <w:szCs w:val="28"/>
        </w:rPr>
      </w:pPr>
    </w:p>
    <w:p w:rsidR="00C6498C" w:rsidRDefault="00C6498C" w:rsidP="00C6498C">
      <w:pPr>
        <w:jc w:val="center"/>
        <w:rPr>
          <w:b/>
          <w:sz w:val="28"/>
          <w:szCs w:val="28"/>
          <w:lang w:eastAsia="ru-RU"/>
        </w:rPr>
      </w:pPr>
      <w:r w:rsidRPr="00310977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 xml:space="preserve">изменений и </w:t>
      </w:r>
      <w:r w:rsidRPr="00310977">
        <w:rPr>
          <w:b/>
          <w:sz w:val="28"/>
          <w:szCs w:val="28"/>
        </w:rPr>
        <w:t>дополнений</w:t>
      </w:r>
      <w:r>
        <w:rPr>
          <w:b/>
          <w:sz w:val="28"/>
          <w:szCs w:val="28"/>
        </w:rPr>
        <w:t xml:space="preserve"> </w:t>
      </w:r>
      <w:r w:rsidRPr="00310977">
        <w:rPr>
          <w:b/>
          <w:sz w:val="28"/>
          <w:szCs w:val="28"/>
        </w:rPr>
        <w:t xml:space="preserve">в решение Совета </w:t>
      </w:r>
      <w:r>
        <w:rPr>
          <w:b/>
          <w:sz w:val="28"/>
          <w:szCs w:val="28"/>
        </w:rPr>
        <w:t xml:space="preserve">сельского </w:t>
      </w:r>
      <w:r w:rsidRPr="00310977">
        <w:rPr>
          <w:b/>
          <w:sz w:val="28"/>
          <w:szCs w:val="28"/>
        </w:rPr>
        <w:t>пос</w:t>
      </w:r>
      <w:r>
        <w:rPr>
          <w:b/>
          <w:sz w:val="28"/>
          <w:szCs w:val="28"/>
        </w:rPr>
        <w:t>е</w:t>
      </w:r>
      <w:r w:rsidRPr="00310977">
        <w:rPr>
          <w:b/>
          <w:sz w:val="28"/>
          <w:szCs w:val="28"/>
        </w:rPr>
        <w:t xml:space="preserve">ления </w:t>
      </w:r>
      <w:r>
        <w:rPr>
          <w:b/>
          <w:sz w:val="28"/>
          <w:szCs w:val="28"/>
        </w:rPr>
        <w:t xml:space="preserve">Енгалышевский </w:t>
      </w:r>
      <w:r w:rsidRPr="003109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</w:t>
      </w:r>
      <w:r w:rsidRPr="00310977">
        <w:rPr>
          <w:b/>
          <w:sz w:val="28"/>
          <w:szCs w:val="28"/>
        </w:rPr>
        <w:t xml:space="preserve">совет муниципального района Чишминский район Республики Башкортостан от </w:t>
      </w:r>
      <w:r>
        <w:rPr>
          <w:b/>
          <w:sz w:val="28"/>
          <w:szCs w:val="28"/>
        </w:rPr>
        <w:t xml:space="preserve">06.06.2016 </w:t>
      </w:r>
      <w:r w:rsidRPr="00310977">
        <w:rPr>
          <w:b/>
          <w:sz w:val="28"/>
          <w:szCs w:val="28"/>
        </w:rPr>
        <w:t xml:space="preserve">года </w:t>
      </w:r>
      <w:r w:rsidRPr="00310977">
        <w:rPr>
          <w:b/>
          <w:sz w:val="28"/>
          <w:szCs w:val="28"/>
          <w:lang w:eastAsia="ru-RU"/>
        </w:rPr>
        <w:t xml:space="preserve">№ </w:t>
      </w:r>
      <w:r>
        <w:rPr>
          <w:b/>
          <w:sz w:val="28"/>
          <w:szCs w:val="28"/>
          <w:lang w:eastAsia="ru-RU"/>
        </w:rPr>
        <w:t xml:space="preserve">36 </w:t>
      </w:r>
    </w:p>
    <w:p w:rsidR="00C6498C" w:rsidRDefault="00C6498C" w:rsidP="00C6498C">
      <w:pPr>
        <w:jc w:val="center"/>
        <w:rPr>
          <w:b/>
          <w:sz w:val="28"/>
          <w:szCs w:val="28"/>
        </w:rPr>
      </w:pPr>
      <w:proofErr w:type="gramStart"/>
      <w:r w:rsidRPr="0031097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 утверждении Порядка  размещения сведений о доходах, расходах, об имуществе и обязательствах имущественного характера депутатов Совета сельского  поселения Енгалышевский  сельсовет муниципального района Чишминский район и членов их семей на официальном сайте Администрации  сельского поселения Енгалышевский сельсовет муниципального района Чишминский район и предоставления этих сведений общероссийским и республиканским средствам массовой информации для опубликования</w:t>
      </w:r>
      <w:proofErr w:type="gramEnd"/>
    </w:p>
    <w:p w:rsidR="00C6498C" w:rsidRDefault="00C6498C" w:rsidP="00C6498C">
      <w:pPr>
        <w:jc w:val="center"/>
        <w:rPr>
          <w:b/>
          <w:sz w:val="28"/>
          <w:szCs w:val="28"/>
        </w:rPr>
      </w:pPr>
    </w:p>
    <w:p w:rsidR="00C6498C" w:rsidRDefault="00C6498C" w:rsidP="00C6498C">
      <w:pPr>
        <w:jc w:val="center"/>
        <w:rPr>
          <w:b/>
          <w:sz w:val="28"/>
          <w:szCs w:val="28"/>
        </w:rPr>
      </w:pPr>
    </w:p>
    <w:p w:rsidR="00C6498C" w:rsidRDefault="00C6498C" w:rsidP="00C6498C">
      <w:pPr>
        <w:ind w:firstLine="708"/>
        <w:jc w:val="both"/>
        <w:rPr>
          <w:sz w:val="28"/>
          <w:szCs w:val="28"/>
        </w:rPr>
      </w:pPr>
      <w:proofErr w:type="gramStart"/>
      <w:r w:rsidRPr="00A140D4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П</w:t>
      </w:r>
      <w:r w:rsidRPr="00A140D4">
        <w:rPr>
          <w:sz w:val="28"/>
          <w:szCs w:val="28"/>
        </w:rPr>
        <w:t xml:space="preserve">орядка  размещения сведений о доходах, расходах, об имуществе и обязательствах имущественного характера депутатов Совета </w:t>
      </w:r>
      <w:r>
        <w:rPr>
          <w:sz w:val="28"/>
          <w:szCs w:val="28"/>
        </w:rPr>
        <w:t>сельского поселения Енгалышевский сель</w:t>
      </w:r>
      <w:r w:rsidRPr="00A140D4">
        <w:rPr>
          <w:sz w:val="28"/>
          <w:szCs w:val="28"/>
        </w:rPr>
        <w:t xml:space="preserve">совет муниципального района Чишминский район и членов их семей на официальном сайте Администрации  </w:t>
      </w:r>
      <w:r>
        <w:rPr>
          <w:sz w:val="28"/>
          <w:szCs w:val="28"/>
        </w:rPr>
        <w:t>сельского</w:t>
      </w:r>
      <w:r w:rsidRPr="00A140D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Енгалышевский сельс</w:t>
      </w:r>
      <w:r w:rsidRPr="00A140D4">
        <w:rPr>
          <w:sz w:val="28"/>
          <w:szCs w:val="28"/>
        </w:rPr>
        <w:t>овет муниципального района Чишминский район и предоставления этих сведений общероссийским и республиканским средствам массовой информации для опубликования</w:t>
      </w:r>
      <w:r>
        <w:rPr>
          <w:sz w:val="28"/>
          <w:szCs w:val="28"/>
        </w:rPr>
        <w:t>, утвержденного решением Совета</w:t>
      </w:r>
      <w:r w:rsidRPr="0031097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310977">
        <w:rPr>
          <w:sz w:val="28"/>
          <w:szCs w:val="28"/>
        </w:rPr>
        <w:t xml:space="preserve"> пос</w:t>
      </w:r>
      <w:r>
        <w:rPr>
          <w:sz w:val="28"/>
          <w:szCs w:val="28"/>
        </w:rPr>
        <w:t>е</w:t>
      </w:r>
      <w:r w:rsidRPr="00310977">
        <w:rPr>
          <w:sz w:val="28"/>
          <w:szCs w:val="28"/>
        </w:rPr>
        <w:t xml:space="preserve">ления </w:t>
      </w:r>
      <w:r>
        <w:rPr>
          <w:sz w:val="28"/>
          <w:szCs w:val="28"/>
        </w:rPr>
        <w:t>Енгалышевский сель</w:t>
      </w:r>
      <w:r w:rsidRPr="00310977">
        <w:rPr>
          <w:sz w:val="28"/>
          <w:szCs w:val="28"/>
        </w:rPr>
        <w:t>совет</w:t>
      </w:r>
      <w:proofErr w:type="gramEnd"/>
      <w:r>
        <w:rPr>
          <w:sz w:val="28"/>
          <w:szCs w:val="28"/>
        </w:rPr>
        <w:t xml:space="preserve"> муниципального района Чишминский район Республики Башкортостан от 06 июня 2016 года № 36, в соответствие с действующим федеральным законодательством,</w:t>
      </w:r>
    </w:p>
    <w:p w:rsidR="00C6498C" w:rsidRDefault="00C6498C" w:rsidP="00C64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98C" w:rsidRPr="00FE0497" w:rsidRDefault="00C6498C" w:rsidP="00C6498C">
      <w:pPr>
        <w:ind w:firstLine="708"/>
        <w:jc w:val="center"/>
        <w:rPr>
          <w:b/>
          <w:sz w:val="28"/>
          <w:szCs w:val="28"/>
        </w:rPr>
      </w:pPr>
      <w:r w:rsidRPr="00FE0497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сельского</w:t>
      </w:r>
      <w:r w:rsidRPr="00FE0497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Енгалышевский сель</w:t>
      </w:r>
      <w:r w:rsidRPr="00FE0497">
        <w:rPr>
          <w:b/>
          <w:sz w:val="28"/>
          <w:szCs w:val="28"/>
        </w:rPr>
        <w:t>совет муниципального района Чишминский район Республики Башкортостан решил:</w:t>
      </w:r>
    </w:p>
    <w:p w:rsidR="00C6498C" w:rsidRDefault="00C6498C" w:rsidP="00C64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98C" w:rsidRPr="008E7AB3" w:rsidRDefault="00C6498C" w:rsidP="00C6498C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8E7AB3">
        <w:rPr>
          <w:b w:val="0"/>
          <w:sz w:val="28"/>
          <w:szCs w:val="28"/>
        </w:rPr>
        <w:t xml:space="preserve">1. </w:t>
      </w:r>
      <w:proofErr w:type="gramStart"/>
      <w:r w:rsidRPr="008E7AB3">
        <w:rPr>
          <w:b w:val="0"/>
          <w:sz w:val="28"/>
          <w:szCs w:val="28"/>
        </w:rPr>
        <w:t xml:space="preserve">Внести в решение Совета </w:t>
      </w:r>
      <w:r w:rsidRPr="00546A13">
        <w:rPr>
          <w:b w:val="0"/>
          <w:sz w:val="28"/>
          <w:szCs w:val="28"/>
        </w:rPr>
        <w:t xml:space="preserve">сельского поселения </w:t>
      </w:r>
      <w:r w:rsidRPr="00C6498C">
        <w:rPr>
          <w:b w:val="0"/>
          <w:sz w:val="28"/>
          <w:szCs w:val="28"/>
        </w:rPr>
        <w:t xml:space="preserve">Енгалышевский </w:t>
      </w:r>
      <w:r w:rsidRPr="00546A13">
        <w:rPr>
          <w:b w:val="0"/>
          <w:sz w:val="28"/>
          <w:szCs w:val="28"/>
        </w:rPr>
        <w:t xml:space="preserve">сельсовет муниципального района Чишминский район Республики Башкортостан от </w:t>
      </w:r>
      <w:r>
        <w:rPr>
          <w:b w:val="0"/>
          <w:sz w:val="28"/>
          <w:szCs w:val="28"/>
        </w:rPr>
        <w:t xml:space="preserve">06 июня </w:t>
      </w:r>
      <w:r w:rsidRPr="00546A13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16</w:t>
      </w:r>
      <w:r w:rsidRPr="00546A13">
        <w:rPr>
          <w:b w:val="0"/>
          <w:sz w:val="28"/>
          <w:szCs w:val="28"/>
        </w:rPr>
        <w:t xml:space="preserve"> года № </w:t>
      </w:r>
      <w:r>
        <w:rPr>
          <w:b w:val="0"/>
          <w:sz w:val="28"/>
          <w:szCs w:val="28"/>
        </w:rPr>
        <w:t>36</w:t>
      </w:r>
      <w:r w:rsidRPr="008E7AB3">
        <w:rPr>
          <w:b w:val="0"/>
          <w:sz w:val="28"/>
          <w:szCs w:val="28"/>
        </w:rPr>
        <w:t xml:space="preserve"> «Об утверждении </w:t>
      </w:r>
      <w:r w:rsidRPr="00A140D4">
        <w:rPr>
          <w:b w:val="0"/>
          <w:sz w:val="28"/>
          <w:szCs w:val="28"/>
        </w:rPr>
        <w:t xml:space="preserve">Порядка  размещения сведений о доходах, расходах, об имуществе и обязательствах имущественного характера депутатов Совета </w:t>
      </w:r>
      <w:r>
        <w:rPr>
          <w:b w:val="0"/>
          <w:sz w:val="28"/>
          <w:szCs w:val="28"/>
        </w:rPr>
        <w:t xml:space="preserve">сельского </w:t>
      </w:r>
      <w:r w:rsidRPr="00A140D4">
        <w:rPr>
          <w:b w:val="0"/>
          <w:sz w:val="28"/>
          <w:szCs w:val="28"/>
        </w:rPr>
        <w:t xml:space="preserve">поселения </w:t>
      </w:r>
      <w:r w:rsidRPr="00C6498C">
        <w:rPr>
          <w:b w:val="0"/>
          <w:sz w:val="28"/>
          <w:szCs w:val="28"/>
        </w:rPr>
        <w:lastRenderedPageBreak/>
        <w:t>Енгалышевский сельсовет муниципального района Чишминский район и членов их семей на официальном сайте Администрации  сельского поселения Енгалышевский</w:t>
      </w:r>
      <w:r>
        <w:rPr>
          <w:b w:val="0"/>
          <w:sz w:val="28"/>
          <w:szCs w:val="28"/>
        </w:rPr>
        <w:t xml:space="preserve"> сель</w:t>
      </w:r>
      <w:r w:rsidRPr="00A140D4">
        <w:rPr>
          <w:b w:val="0"/>
          <w:sz w:val="28"/>
          <w:szCs w:val="28"/>
        </w:rPr>
        <w:t>совет муниципального района Чишминский район</w:t>
      </w:r>
      <w:proofErr w:type="gramEnd"/>
      <w:r w:rsidRPr="00A140D4">
        <w:rPr>
          <w:b w:val="0"/>
          <w:sz w:val="28"/>
          <w:szCs w:val="28"/>
        </w:rPr>
        <w:t xml:space="preserve"> и предоставления этих сведений общероссийским и республиканским средствам массовой информации</w:t>
      </w:r>
      <w:r>
        <w:rPr>
          <w:b w:val="0"/>
          <w:sz w:val="28"/>
          <w:szCs w:val="28"/>
        </w:rPr>
        <w:t>»,</w:t>
      </w:r>
      <w:r w:rsidRPr="00A140D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следующее изменение</w:t>
      </w:r>
      <w:r w:rsidRPr="008E7AB3">
        <w:rPr>
          <w:b w:val="0"/>
          <w:sz w:val="28"/>
          <w:szCs w:val="28"/>
        </w:rPr>
        <w:t>:</w:t>
      </w:r>
    </w:p>
    <w:p w:rsidR="00C6498C" w:rsidRPr="00C4417B" w:rsidRDefault="00C6498C" w:rsidP="00C6498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46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 «г» </w:t>
      </w:r>
      <w:r w:rsidRPr="00546A13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>а</w:t>
      </w:r>
      <w:r w:rsidRPr="00546A13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 xml:space="preserve"> Приложения 1 </w:t>
      </w:r>
      <w:r w:rsidRPr="00C4417B">
        <w:rPr>
          <w:sz w:val="28"/>
          <w:szCs w:val="28"/>
        </w:rPr>
        <w:t>изложить в следующей редакции</w:t>
      </w:r>
      <w:r w:rsidRPr="00C4417B">
        <w:rPr>
          <w:bCs/>
          <w:sz w:val="28"/>
          <w:szCs w:val="28"/>
        </w:rPr>
        <w:t>:</w:t>
      </w:r>
    </w:p>
    <w:p w:rsidR="00C6498C" w:rsidRPr="00C4417B" w:rsidRDefault="00C6498C" w:rsidP="00C6498C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C4417B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C4417B">
        <w:rPr>
          <w:color w:val="000000"/>
          <w:sz w:val="28"/>
          <w:szCs w:val="28"/>
          <w:lang w:eastAsia="ru-RU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C4417B">
        <w:rPr>
          <w:color w:val="000000"/>
          <w:sz w:val="28"/>
          <w:szCs w:val="28"/>
          <w:lang w:eastAsia="ru-RU"/>
        </w:rPr>
        <w:t xml:space="preserve"> отчетному периоду</w:t>
      </w:r>
      <w:proofErr w:type="gramStart"/>
      <w:r w:rsidRPr="00C4417B">
        <w:rPr>
          <w:color w:val="000000"/>
          <w:sz w:val="28"/>
          <w:szCs w:val="28"/>
          <w:lang w:eastAsia="ru-RU"/>
        </w:rPr>
        <w:t>.»</w:t>
      </w:r>
      <w:r>
        <w:rPr>
          <w:color w:val="000000"/>
          <w:sz w:val="28"/>
          <w:szCs w:val="28"/>
          <w:lang w:eastAsia="ru-RU"/>
        </w:rPr>
        <w:t>.</w:t>
      </w:r>
      <w:proofErr w:type="gramEnd"/>
    </w:p>
    <w:p w:rsidR="00C6498C" w:rsidRPr="00BB1491" w:rsidRDefault="00C6498C" w:rsidP="00C6498C">
      <w:pPr>
        <w:ind w:firstLine="708"/>
        <w:jc w:val="center"/>
        <w:rPr>
          <w:sz w:val="6"/>
          <w:szCs w:val="6"/>
        </w:rPr>
      </w:pPr>
    </w:p>
    <w:p w:rsidR="00C6498C" w:rsidRDefault="00C6498C" w:rsidP="00C649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28CE">
        <w:rPr>
          <w:sz w:val="28"/>
          <w:szCs w:val="28"/>
        </w:rPr>
        <w:t xml:space="preserve">Настоящее решение обнародовать в порядке, установленном Уставом </w:t>
      </w:r>
      <w:r>
        <w:rPr>
          <w:sz w:val="28"/>
          <w:szCs w:val="28"/>
        </w:rPr>
        <w:t>сельского</w:t>
      </w:r>
      <w:r w:rsidRPr="006128CE">
        <w:rPr>
          <w:sz w:val="28"/>
          <w:szCs w:val="28"/>
        </w:rPr>
        <w:t xml:space="preserve"> поселения </w:t>
      </w:r>
      <w:r w:rsidR="00F30805">
        <w:rPr>
          <w:sz w:val="28"/>
          <w:szCs w:val="28"/>
        </w:rPr>
        <w:t>Енгалышевский</w:t>
      </w:r>
      <w:r w:rsidRPr="006128CE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6128CE">
        <w:rPr>
          <w:sz w:val="28"/>
          <w:szCs w:val="28"/>
        </w:rPr>
        <w:t xml:space="preserve">совет и разместить на официальном сайте Администрации </w:t>
      </w:r>
      <w:r>
        <w:rPr>
          <w:sz w:val="28"/>
          <w:szCs w:val="28"/>
        </w:rPr>
        <w:t>сельского</w:t>
      </w:r>
      <w:r w:rsidRPr="006128CE">
        <w:rPr>
          <w:sz w:val="28"/>
          <w:szCs w:val="28"/>
        </w:rPr>
        <w:t xml:space="preserve"> поселения </w:t>
      </w:r>
      <w:r w:rsidR="00F30805">
        <w:rPr>
          <w:sz w:val="28"/>
          <w:szCs w:val="28"/>
        </w:rPr>
        <w:t xml:space="preserve">Енгалышевский </w:t>
      </w:r>
      <w:r>
        <w:rPr>
          <w:sz w:val="28"/>
          <w:szCs w:val="28"/>
        </w:rPr>
        <w:t>сель</w:t>
      </w:r>
      <w:r w:rsidRPr="006128CE">
        <w:rPr>
          <w:sz w:val="28"/>
          <w:szCs w:val="28"/>
        </w:rPr>
        <w:t>совет в сети Интернет</w:t>
      </w:r>
      <w:r>
        <w:rPr>
          <w:sz w:val="28"/>
          <w:szCs w:val="28"/>
        </w:rPr>
        <w:t>.</w:t>
      </w:r>
      <w:r w:rsidRPr="006128CE">
        <w:rPr>
          <w:sz w:val="28"/>
          <w:szCs w:val="28"/>
        </w:rPr>
        <w:t xml:space="preserve"> </w:t>
      </w:r>
    </w:p>
    <w:p w:rsidR="00C6498C" w:rsidRDefault="00C6498C" w:rsidP="00C6498C">
      <w:pPr>
        <w:ind w:firstLine="708"/>
        <w:jc w:val="both"/>
        <w:rPr>
          <w:sz w:val="28"/>
          <w:szCs w:val="28"/>
        </w:rPr>
      </w:pPr>
    </w:p>
    <w:p w:rsidR="00C6498C" w:rsidRDefault="00C6498C" w:rsidP="00C6498C">
      <w:pPr>
        <w:ind w:firstLine="708"/>
        <w:jc w:val="both"/>
        <w:rPr>
          <w:sz w:val="27"/>
          <w:szCs w:val="27"/>
        </w:rPr>
      </w:pPr>
    </w:p>
    <w:p w:rsidR="00C6498C" w:rsidRPr="00FE0497" w:rsidRDefault="00C6498C" w:rsidP="00C6498C">
      <w:pPr>
        <w:ind w:firstLine="709"/>
        <w:jc w:val="both"/>
        <w:rPr>
          <w:sz w:val="28"/>
          <w:szCs w:val="28"/>
          <w:lang w:eastAsia="en-US"/>
        </w:rPr>
      </w:pPr>
    </w:p>
    <w:p w:rsidR="00C6498C" w:rsidRPr="00FE0497" w:rsidRDefault="00C6498C" w:rsidP="00C6498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сельского </w:t>
      </w:r>
      <w:r w:rsidRPr="00FE0497">
        <w:rPr>
          <w:sz w:val="28"/>
          <w:szCs w:val="28"/>
          <w:lang w:eastAsia="en-US"/>
        </w:rPr>
        <w:t xml:space="preserve">поселения </w:t>
      </w:r>
    </w:p>
    <w:p w:rsidR="00C6498C" w:rsidRDefault="00F30805" w:rsidP="00C6498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Енгалышевский</w:t>
      </w:r>
      <w:r w:rsidR="00C6498C" w:rsidRPr="00FE0497">
        <w:rPr>
          <w:sz w:val="28"/>
          <w:szCs w:val="28"/>
          <w:lang w:eastAsia="en-US"/>
        </w:rPr>
        <w:t xml:space="preserve"> </w:t>
      </w:r>
      <w:r w:rsidR="00C6498C">
        <w:rPr>
          <w:sz w:val="28"/>
          <w:szCs w:val="28"/>
          <w:lang w:eastAsia="en-US"/>
        </w:rPr>
        <w:t>сельс</w:t>
      </w:r>
      <w:r w:rsidR="00C6498C" w:rsidRPr="00FE0497">
        <w:rPr>
          <w:sz w:val="28"/>
          <w:szCs w:val="28"/>
          <w:lang w:eastAsia="en-US"/>
        </w:rPr>
        <w:t xml:space="preserve">овет                       </w:t>
      </w:r>
      <w:r>
        <w:rPr>
          <w:sz w:val="28"/>
          <w:szCs w:val="28"/>
          <w:lang w:eastAsia="en-US"/>
        </w:rPr>
        <w:t xml:space="preserve">                       Ф.Г. Бадретдинов</w:t>
      </w:r>
      <w:r w:rsidR="00C6498C" w:rsidRPr="00FE0497">
        <w:rPr>
          <w:sz w:val="28"/>
          <w:szCs w:val="28"/>
          <w:lang w:eastAsia="en-US"/>
        </w:rPr>
        <w:t xml:space="preserve">                </w:t>
      </w:r>
      <w:r w:rsidR="00C6498C">
        <w:rPr>
          <w:sz w:val="28"/>
          <w:szCs w:val="28"/>
          <w:lang w:eastAsia="en-US"/>
        </w:rPr>
        <w:t xml:space="preserve"> </w:t>
      </w:r>
    </w:p>
    <w:p w:rsidR="00C6498C" w:rsidRDefault="00C6498C" w:rsidP="00C6498C">
      <w:pPr>
        <w:ind w:firstLine="709"/>
        <w:jc w:val="both"/>
        <w:rPr>
          <w:sz w:val="28"/>
          <w:szCs w:val="28"/>
        </w:rPr>
      </w:pPr>
    </w:p>
    <w:p w:rsidR="00C6498C" w:rsidRDefault="00C6498C" w:rsidP="00C6498C">
      <w:pPr>
        <w:ind w:firstLine="709"/>
        <w:jc w:val="both"/>
        <w:rPr>
          <w:sz w:val="28"/>
          <w:szCs w:val="28"/>
        </w:rPr>
      </w:pPr>
    </w:p>
    <w:p w:rsidR="00C6498C" w:rsidRDefault="00C6498C" w:rsidP="00C6498C">
      <w:pPr>
        <w:ind w:firstLine="709"/>
        <w:jc w:val="both"/>
        <w:rPr>
          <w:sz w:val="28"/>
          <w:szCs w:val="28"/>
        </w:rPr>
      </w:pPr>
    </w:p>
    <w:p w:rsidR="00C6498C" w:rsidRDefault="00C6498C" w:rsidP="00C6498C">
      <w:pPr>
        <w:rPr>
          <w:bCs/>
          <w:sz w:val="20"/>
        </w:rPr>
        <w:sectPr w:rsidR="00C6498C" w:rsidSect="00C6498C">
          <w:pgSz w:w="11906" w:h="16838"/>
          <w:pgMar w:top="851" w:right="851" w:bottom="851" w:left="1418" w:header="709" w:footer="709" w:gutter="0"/>
          <w:cols w:space="720"/>
        </w:sectPr>
      </w:pPr>
    </w:p>
    <w:p w:rsidR="00C6498C" w:rsidRPr="00863283" w:rsidRDefault="00C6498C" w:rsidP="00C6498C">
      <w:pPr>
        <w:widowControl w:val="0"/>
        <w:autoSpaceDE w:val="0"/>
        <w:autoSpaceDN w:val="0"/>
        <w:adjustRightInd w:val="0"/>
        <w:ind w:right="-284"/>
        <w:rPr>
          <w:b/>
          <w:sz w:val="14"/>
          <w:szCs w:val="14"/>
        </w:rPr>
      </w:pPr>
    </w:p>
    <w:p w:rsidR="002F1B7F" w:rsidRDefault="002F1B7F"/>
    <w:sectPr w:rsidR="002F1B7F" w:rsidSect="00C32935">
      <w:pgSz w:w="16838" w:h="11906" w:orient="landscape"/>
      <w:pgMar w:top="1701" w:right="851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98C"/>
    <w:rsid w:val="002F1B7F"/>
    <w:rsid w:val="00C6498C"/>
    <w:rsid w:val="00F3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498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C6498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qFormat/>
    <w:rsid w:val="00C649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C649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49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98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cp:lastPrinted>2022-04-29T10:20:00Z</cp:lastPrinted>
  <dcterms:created xsi:type="dcterms:W3CDTF">2022-04-29T10:03:00Z</dcterms:created>
  <dcterms:modified xsi:type="dcterms:W3CDTF">2022-04-29T10:21:00Z</dcterms:modified>
</cp:coreProperties>
</file>