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F" w:rsidRPr="008C6959" w:rsidRDefault="00C450CF" w:rsidP="00C450CF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 xml:space="preserve">Совет сельского поселения </w:t>
      </w:r>
      <w:proofErr w:type="spellStart"/>
      <w:r w:rsidRPr="008C6959">
        <w:rPr>
          <w:sz w:val="28"/>
          <w:szCs w:val="28"/>
        </w:rPr>
        <w:t>Енгалышевский</w:t>
      </w:r>
      <w:proofErr w:type="spellEnd"/>
      <w:r w:rsidRPr="008C6959">
        <w:rPr>
          <w:sz w:val="28"/>
          <w:szCs w:val="28"/>
        </w:rPr>
        <w:t xml:space="preserve"> сельсовет муниципального района </w:t>
      </w:r>
      <w:proofErr w:type="spellStart"/>
      <w:r w:rsidRPr="008C6959">
        <w:rPr>
          <w:sz w:val="28"/>
          <w:szCs w:val="28"/>
        </w:rPr>
        <w:t>Чишминский</w:t>
      </w:r>
      <w:proofErr w:type="spellEnd"/>
      <w:r w:rsidRPr="008C6959">
        <w:rPr>
          <w:sz w:val="28"/>
          <w:szCs w:val="28"/>
        </w:rPr>
        <w:t xml:space="preserve"> район Республики Башкортостан</w:t>
      </w:r>
    </w:p>
    <w:p w:rsidR="00C450CF" w:rsidRDefault="00C450CF" w:rsidP="00C450CF">
      <w:pPr>
        <w:rPr>
          <w:sz w:val="28"/>
          <w:szCs w:val="28"/>
        </w:rPr>
      </w:pPr>
    </w:p>
    <w:p w:rsidR="00C450CF" w:rsidRPr="008C6959" w:rsidRDefault="00C450CF" w:rsidP="00C450CF">
      <w:pPr>
        <w:rPr>
          <w:sz w:val="28"/>
          <w:szCs w:val="28"/>
        </w:rPr>
      </w:pPr>
    </w:p>
    <w:p w:rsidR="00C450CF" w:rsidRPr="008C6959" w:rsidRDefault="00C450CF" w:rsidP="00C450CF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>РЕШЕНИЕ</w:t>
      </w:r>
    </w:p>
    <w:p w:rsidR="00C450CF" w:rsidRDefault="00C450CF" w:rsidP="00C450CF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 xml:space="preserve">от </w:t>
      </w:r>
      <w:r>
        <w:rPr>
          <w:sz w:val="28"/>
          <w:szCs w:val="28"/>
        </w:rPr>
        <w:t>24 ноября 2022 года № 39</w:t>
      </w:r>
    </w:p>
    <w:p w:rsidR="00C450CF" w:rsidRDefault="00C450CF" w:rsidP="00C450CF">
      <w:pPr>
        <w:jc w:val="center"/>
        <w:rPr>
          <w:sz w:val="28"/>
          <w:szCs w:val="28"/>
        </w:rPr>
      </w:pPr>
    </w:p>
    <w:p w:rsidR="00C450CF" w:rsidRDefault="00C450CF" w:rsidP="00C450CF">
      <w:pPr>
        <w:jc w:val="center"/>
        <w:rPr>
          <w:sz w:val="28"/>
          <w:szCs w:val="28"/>
        </w:rPr>
      </w:pPr>
    </w:p>
    <w:p w:rsidR="00C450CF" w:rsidRDefault="00C450CF" w:rsidP="00C450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</w:t>
      </w:r>
    </w:p>
    <w:p w:rsidR="00C450CF" w:rsidRDefault="00C450CF" w:rsidP="00C450CF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ущерба) охраняемым законом ценностям при осуществлении</w:t>
      </w:r>
    </w:p>
    <w:p w:rsidR="00C450CF" w:rsidRPr="008C6959" w:rsidRDefault="00C450CF" w:rsidP="00C450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лесного контроля на территории</w:t>
      </w:r>
      <w:r w:rsidRPr="00C450CF">
        <w:rPr>
          <w:sz w:val="28"/>
          <w:szCs w:val="28"/>
        </w:rPr>
        <w:t xml:space="preserve"> </w:t>
      </w:r>
      <w:r w:rsidRPr="00B21E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B21E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450CF" w:rsidRPr="00957E1F" w:rsidRDefault="00C450CF" w:rsidP="00C450CF">
      <w:pPr>
        <w:rPr>
          <w:rFonts w:eastAsia="Calibri"/>
        </w:rPr>
      </w:pPr>
    </w:p>
    <w:p w:rsidR="00C450CF" w:rsidRPr="00B02C76" w:rsidRDefault="00C450CF" w:rsidP="00C450CF">
      <w:pPr>
        <w:ind w:right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50CF" w:rsidRDefault="00C450CF" w:rsidP="00C45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21EAE">
        <w:rPr>
          <w:sz w:val="28"/>
          <w:szCs w:val="28"/>
        </w:rPr>
        <w:t>В соответствии с частью 2</w:t>
      </w:r>
      <w:r w:rsidRPr="00B21EAE">
        <w:rPr>
          <w:color w:val="0000FF"/>
          <w:sz w:val="28"/>
          <w:szCs w:val="28"/>
        </w:rPr>
        <w:t xml:space="preserve"> </w:t>
      </w:r>
      <w:r w:rsidRPr="00B21EAE">
        <w:rPr>
          <w:color w:val="000000"/>
          <w:sz w:val="28"/>
          <w:szCs w:val="28"/>
        </w:rPr>
        <w:t>статьи 44</w:t>
      </w:r>
      <w:r w:rsidRPr="00B21EAE">
        <w:rPr>
          <w:sz w:val="28"/>
          <w:szCs w:val="28"/>
        </w:rPr>
        <w:t xml:space="preserve"> Федерального закона от 31 июля 2020  № 248-ФЗ «О государственном контроле (надзоре) и муниципальном контроле в Российской Федерации», </w:t>
      </w:r>
      <w:r w:rsidRPr="00B21EAE">
        <w:rPr>
          <w:color w:val="000000"/>
          <w:sz w:val="28"/>
          <w:szCs w:val="28"/>
        </w:rPr>
        <w:t>постановлением</w:t>
      </w:r>
      <w:r w:rsidRPr="00B21EAE">
        <w:rPr>
          <w:sz w:val="28"/>
          <w:szCs w:val="28"/>
        </w:rPr>
        <w:t xml:space="preserve"> Правительства Российской Федерации от 25 июня 2021 г. №</w:t>
      </w:r>
      <w:r>
        <w:rPr>
          <w:sz w:val="28"/>
          <w:szCs w:val="28"/>
        </w:rPr>
        <w:t xml:space="preserve"> </w:t>
      </w:r>
      <w:r w:rsidRPr="00B21EAE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от 06.10.2013 года №131-ФЗ «Об общих</w:t>
      </w:r>
      <w:proofErr w:type="gramEnd"/>
      <w:r w:rsidRPr="00B21EAE">
        <w:rPr>
          <w:sz w:val="28"/>
          <w:szCs w:val="28"/>
        </w:rPr>
        <w:t xml:space="preserve"> </w:t>
      </w:r>
      <w:proofErr w:type="gramStart"/>
      <w:r w:rsidRPr="00B21EAE">
        <w:rPr>
          <w:sz w:val="28"/>
          <w:szCs w:val="28"/>
        </w:rPr>
        <w:t>принципах</w:t>
      </w:r>
      <w:proofErr w:type="gramEnd"/>
      <w:r w:rsidRPr="00B21EAE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</w:t>
      </w:r>
      <w:r w:rsidRPr="00B21E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B21E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21EAE">
        <w:rPr>
          <w:sz w:val="28"/>
          <w:szCs w:val="28"/>
        </w:rPr>
        <w:t xml:space="preserve">   </w:t>
      </w:r>
    </w:p>
    <w:p w:rsidR="00C450CF" w:rsidRPr="00C450CF" w:rsidRDefault="00C450CF" w:rsidP="00C45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B21EAE">
        <w:rPr>
          <w:sz w:val="28"/>
          <w:szCs w:val="28"/>
        </w:rPr>
        <w:t>:</w:t>
      </w:r>
    </w:p>
    <w:p w:rsidR="00C450CF" w:rsidRPr="00B02C76" w:rsidRDefault="00C450CF" w:rsidP="00C450CF">
      <w:pPr>
        <w:ind w:firstLine="284"/>
        <w:jc w:val="both"/>
        <w:rPr>
          <w:sz w:val="28"/>
          <w:szCs w:val="28"/>
        </w:rPr>
      </w:pPr>
      <w:r w:rsidRPr="00B02C7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</w:t>
      </w:r>
      <w:r>
        <w:rPr>
          <w:sz w:val="28"/>
          <w:szCs w:val="28"/>
        </w:rPr>
        <w:t>3</w:t>
      </w:r>
      <w:r w:rsidRPr="00B02C7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450CF" w:rsidRPr="002B11A0" w:rsidRDefault="00C450CF" w:rsidP="00C450CF">
      <w:pPr>
        <w:ind w:firstLine="284"/>
        <w:jc w:val="both"/>
        <w:rPr>
          <w:spacing w:val="-8"/>
          <w:sz w:val="28"/>
          <w:szCs w:val="28"/>
        </w:rPr>
      </w:pPr>
      <w:r w:rsidRPr="000613F5">
        <w:rPr>
          <w:spacing w:val="-8"/>
          <w:sz w:val="28"/>
          <w:szCs w:val="28"/>
        </w:rPr>
        <w:t> </w:t>
      </w:r>
      <w:r w:rsidRPr="002B11A0">
        <w:rPr>
          <w:spacing w:val="-8"/>
          <w:sz w:val="28"/>
          <w:szCs w:val="28"/>
        </w:rPr>
        <w:t xml:space="preserve">2. Опубликовать настоящее </w:t>
      </w:r>
      <w:r>
        <w:rPr>
          <w:spacing w:val="-8"/>
          <w:sz w:val="28"/>
          <w:szCs w:val="28"/>
        </w:rPr>
        <w:t>решение</w:t>
      </w:r>
      <w:r w:rsidRPr="002B11A0">
        <w:rPr>
          <w:spacing w:val="-8"/>
          <w:sz w:val="28"/>
          <w:szCs w:val="28"/>
        </w:rPr>
        <w:t xml:space="preserve"> на официальном сайте администрации </w:t>
      </w:r>
      <w:r w:rsidRPr="00B21E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B21E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B11A0">
        <w:rPr>
          <w:spacing w:val="-8"/>
          <w:sz w:val="28"/>
          <w:szCs w:val="28"/>
        </w:rPr>
        <w:t>.</w:t>
      </w:r>
    </w:p>
    <w:p w:rsidR="00C450CF" w:rsidRDefault="00C450CF" w:rsidP="00C450CF">
      <w:pPr>
        <w:ind w:firstLine="284"/>
        <w:jc w:val="both"/>
        <w:rPr>
          <w:spacing w:val="-8"/>
          <w:sz w:val="28"/>
          <w:szCs w:val="28"/>
        </w:rPr>
      </w:pPr>
      <w:r w:rsidRPr="002B11A0">
        <w:rPr>
          <w:spacing w:val="-8"/>
          <w:sz w:val="28"/>
          <w:szCs w:val="28"/>
        </w:rPr>
        <w:t xml:space="preserve">3. Настоящее </w:t>
      </w:r>
      <w:r>
        <w:rPr>
          <w:spacing w:val="-8"/>
          <w:sz w:val="28"/>
          <w:szCs w:val="28"/>
        </w:rPr>
        <w:t>решение</w:t>
      </w:r>
      <w:r w:rsidRPr="002B11A0">
        <w:rPr>
          <w:spacing w:val="-8"/>
          <w:sz w:val="28"/>
          <w:szCs w:val="28"/>
        </w:rPr>
        <w:t xml:space="preserve"> вступает в силу на следующий день после</w:t>
      </w:r>
      <w:r>
        <w:rPr>
          <w:spacing w:val="-8"/>
          <w:sz w:val="28"/>
          <w:szCs w:val="28"/>
        </w:rPr>
        <w:t xml:space="preserve"> его официального опубликования, но не ранее 01 января 2023 года.</w:t>
      </w:r>
    </w:p>
    <w:p w:rsidR="00C450CF" w:rsidRPr="000613F5" w:rsidRDefault="00C450CF" w:rsidP="00C450CF">
      <w:pPr>
        <w:ind w:firstLine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4. </w:t>
      </w: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исполнением </w:t>
      </w:r>
      <w:r w:rsidRPr="000613F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настоящего решения оставить за главой сельского поселения.</w:t>
      </w:r>
    </w:p>
    <w:p w:rsidR="00C450CF" w:rsidRDefault="00C450CF" w:rsidP="00C450CF">
      <w:pPr>
        <w:ind w:firstLine="284"/>
        <w:jc w:val="both"/>
        <w:rPr>
          <w:spacing w:val="-8"/>
          <w:sz w:val="28"/>
          <w:szCs w:val="28"/>
        </w:rPr>
      </w:pPr>
    </w:p>
    <w:p w:rsidR="00C450CF" w:rsidRPr="002B11A0" w:rsidRDefault="00C450CF" w:rsidP="00C450CF">
      <w:pPr>
        <w:ind w:firstLine="284"/>
        <w:jc w:val="both"/>
        <w:rPr>
          <w:spacing w:val="-8"/>
          <w:sz w:val="28"/>
          <w:szCs w:val="28"/>
        </w:rPr>
      </w:pPr>
    </w:p>
    <w:p w:rsidR="00C450CF" w:rsidRDefault="00C450CF" w:rsidP="00C450CF">
      <w:pPr>
        <w:jc w:val="both"/>
        <w:rPr>
          <w:sz w:val="28"/>
          <w:szCs w:val="28"/>
        </w:rPr>
      </w:pPr>
    </w:p>
    <w:p w:rsidR="00C450CF" w:rsidRDefault="00C450CF" w:rsidP="00C450C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50CF" w:rsidRDefault="00C450CF" w:rsidP="00C45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450CF" w:rsidRDefault="00C450CF" w:rsidP="00C45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C450CF" w:rsidRDefault="00C450CF" w:rsidP="00C450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50CF" w:rsidRDefault="00C450CF" w:rsidP="00C45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C450CF" w:rsidRDefault="00C450CF" w:rsidP="00C450CF">
      <w:pPr>
        <w:pStyle w:val="a6"/>
        <w:rPr>
          <w:color w:val="000000"/>
          <w:sz w:val="24"/>
          <w:szCs w:val="24"/>
        </w:rPr>
      </w:pPr>
    </w:p>
    <w:p w:rsidR="00C450CF" w:rsidRDefault="00C450CF" w:rsidP="00C450CF">
      <w:pPr>
        <w:pStyle w:val="a6"/>
        <w:jc w:val="right"/>
        <w:rPr>
          <w:color w:val="000000"/>
          <w:sz w:val="24"/>
          <w:szCs w:val="24"/>
        </w:rPr>
      </w:pP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>
        <w:t xml:space="preserve">                                                                                                            </w:t>
      </w:r>
      <w:r w:rsidRPr="009A665C">
        <w:t>УТВЕРЖДЕНО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  </w:t>
      </w:r>
      <w:r>
        <w:t xml:space="preserve">        </w:t>
      </w:r>
      <w:r w:rsidRPr="009A665C">
        <w:t xml:space="preserve">решением </w:t>
      </w:r>
      <w:r>
        <w:t xml:space="preserve"> Совета </w:t>
      </w:r>
      <w:r w:rsidRPr="009A665C">
        <w:t>сельского поселения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proofErr w:type="spellStart"/>
      <w:r w:rsidRPr="009A665C">
        <w:t>Енгалышевский</w:t>
      </w:r>
      <w:proofErr w:type="spellEnd"/>
      <w:r w:rsidRPr="009A665C">
        <w:t xml:space="preserve"> сельсовет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</w:t>
      </w:r>
      <w:r>
        <w:t xml:space="preserve">          </w:t>
      </w:r>
      <w:r w:rsidRPr="009A665C">
        <w:t xml:space="preserve"> муниципального района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proofErr w:type="spellStart"/>
      <w:r w:rsidRPr="009A665C">
        <w:t>Чишминский</w:t>
      </w:r>
      <w:proofErr w:type="spellEnd"/>
      <w:r w:rsidRPr="009A665C">
        <w:t xml:space="preserve"> район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r w:rsidRPr="009A665C">
        <w:t>Республики Башкортостан</w:t>
      </w:r>
    </w:p>
    <w:p w:rsidR="00C450CF" w:rsidRPr="009A665C" w:rsidRDefault="00C450CF" w:rsidP="00C450CF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r w:rsidRPr="009A665C">
        <w:t xml:space="preserve">от </w:t>
      </w:r>
      <w:r>
        <w:t>24 ноября 2022</w:t>
      </w:r>
      <w:r w:rsidRPr="009A665C">
        <w:t xml:space="preserve"> № </w:t>
      </w:r>
      <w:r>
        <w:t>39</w:t>
      </w:r>
    </w:p>
    <w:p w:rsidR="00C450CF" w:rsidRDefault="00C450CF" w:rsidP="00C450CF">
      <w:pPr>
        <w:widowControl w:val="0"/>
        <w:jc w:val="both"/>
        <w:rPr>
          <w:sz w:val="28"/>
        </w:rPr>
      </w:pPr>
    </w:p>
    <w:p w:rsidR="00C450CF" w:rsidRPr="00802A67" w:rsidRDefault="00C450CF" w:rsidP="00C45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0CF" w:rsidRPr="00C450CF" w:rsidRDefault="00C450CF" w:rsidP="00C450CF">
      <w:pPr>
        <w:ind w:right="1842"/>
        <w:jc w:val="center"/>
        <w:rPr>
          <w:sz w:val="28"/>
          <w:szCs w:val="28"/>
        </w:rPr>
      </w:pPr>
      <w:bookmarkStart w:id="0" w:name="Par44"/>
      <w:bookmarkEnd w:id="0"/>
      <w:r>
        <w:rPr>
          <w:b/>
          <w:bCs/>
        </w:rPr>
        <w:t xml:space="preserve">               </w:t>
      </w:r>
      <w:r w:rsidRPr="00C450CF">
        <w:rPr>
          <w:bCs/>
          <w:sz w:val="28"/>
          <w:szCs w:val="28"/>
        </w:rPr>
        <w:t xml:space="preserve">Программа профилактики </w:t>
      </w:r>
      <w:r w:rsidRPr="00C450CF">
        <w:rPr>
          <w:sz w:val="28"/>
          <w:szCs w:val="28"/>
        </w:rPr>
        <w:t xml:space="preserve">рисков причинения вреда (ущерба)   охраняемым законом ценностям при осуществлении муниципального лесного контроля на территории сельского поселения </w:t>
      </w:r>
      <w:proofErr w:type="spellStart"/>
      <w:r w:rsidRPr="00C450CF">
        <w:rPr>
          <w:sz w:val="28"/>
          <w:szCs w:val="28"/>
        </w:rPr>
        <w:t>Енгалышевский</w:t>
      </w:r>
      <w:proofErr w:type="spellEnd"/>
      <w:r w:rsidRPr="00C450CF">
        <w:rPr>
          <w:sz w:val="28"/>
          <w:szCs w:val="28"/>
        </w:rPr>
        <w:t xml:space="preserve"> сельсовет муниципального района </w:t>
      </w:r>
      <w:proofErr w:type="spellStart"/>
      <w:r w:rsidRPr="00C450CF">
        <w:rPr>
          <w:sz w:val="28"/>
          <w:szCs w:val="28"/>
        </w:rPr>
        <w:t>Чишминский</w:t>
      </w:r>
      <w:proofErr w:type="spellEnd"/>
      <w:r w:rsidRPr="00C450CF">
        <w:rPr>
          <w:sz w:val="28"/>
          <w:szCs w:val="28"/>
        </w:rPr>
        <w:t xml:space="preserve"> район Республики Башкортостан  на 2023 год</w:t>
      </w:r>
    </w:p>
    <w:p w:rsidR="00C450CF" w:rsidRPr="00C450CF" w:rsidRDefault="00C450CF" w:rsidP="00C450C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 w:rsidRPr="00C450CF">
        <w:rPr>
          <w:bCs/>
          <w:sz w:val="28"/>
          <w:szCs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0CF">
        <w:rPr>
          <w:sz w:val="28"/>
          <w:szCs w:val="28"/>
        </w:rPr>
        <w:t>Настоящая программа разработана в соответствии со</w:t>
      </w:r>
      <w:r w:rsidRPr="00C450CF">
        <w:rPr>
          <w:color w:val="0000FF"/>
          <w:sz w:val="28"/>
          <w:szCs w:val="28"/>
        </w:rPr>
        <w:t xml:space="preserve"> </w:t>
      </w:r>
      <w:r w:rsidRPr="00C450CF">
        <w:rPr>
          <w:color w:val="000000"/>
          <w:sz w:val="28"/>
          <w:szCs w:val="28"/>
        </w:rPr>
        <w:t>статьей 44</w:t>
      </w:r>
      <w:r w:rsidRPr="00C450CF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450CF">
        <w:rPr>
          <w:color w:val="000000"/>
          <w:sz w:val="28"/>
          <w:szCs w:val="28"/>
        </w:rPr>
        <w:t>постановлением</w:t>
      </w:r>
      <w:r w:rsidRPr="00C450CF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450CF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лесного контроля.</w:t>
      </w:r>
    </w:p>
    <w:p w:rsidR="00C450CF" w:rsidRPr="00C450CF" w:rsidRDefault="00C450CF" w:rsidP="00C450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лесного законодательства и снижения рисков причинения ущерба охраняемым законом ценностям.</w:t>
      </w:r>
    </w:p>
    <w:p w:rsidR="00C450CF" w:rsidRPr="00C450CF" w:rsidRDefault="00C450CF" w:rsidP="00C450CF">
      <w:pPr>
        <w:ind w:firstLine="708"/>
        <w:jc w:val="both"/>
        <w:rPr>
          <w:sz w:val="28"/>
          <w:szCs w:val="28"/>
        </w:rPr>
      </w:pPr>
      <w:r w:rsidRPr="00C450CF">
        <w:rPr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лесного законодательства в отношении объектов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2" w:name="Par175"/>
      <w:bookmarkEnd w:id="2"/>
      <w:r w:rsidRPr="00C450CF">
        <w:rPr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50CF" w:rsidRPr="00C450CF" w:rsidRDefault="00C450CF" w:rsidP="00C45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450CF">
        <w:rPr>
          <w:bCs/>
          <w:sz w:val="28"/>
          <w:szCs w:val="28"/>
        </w:rPr>
        <w:t>Основными целями Программы профилактики являются:</w:t>
      </w:r>
    </w:p>
    <w:p w:rsidR="00C450CF" w:rsidRPr="00C450CF" w:rsidRDefault="00C450CF" w:rsidP="00C450C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450CF" w:rsidRPr="00C450CF" w:rsidRDefault="00C450CF" w:rsidP="00C450C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450CF">
        <w:rPr>
          <w:rFonts w:ascii="Times New Roman" w:hAnsi="Times New Roman"/>
          <w:bCs/>
          <w:sz w:val="28"/>
          <w:szCs w:val="28"/>
        </w:rPr>
        <w:t xml:space="preserve"> </w:t>
      </w:r>
    </w:p>
    <w:p w:rsidR="00C450CF" w:rsidRPr="00C450CF" w:rsidRDefault="00C450CF" w:rsidP="00C450C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50CF" w:rsidRPr="00C450CF" w:rsidRDefault="00C450CF" w:rsidP="00C450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450C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450CF" w:rsidRPr="00C450CF" w:rsidRDefault="00C450CF" w:rsidP="00C450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C450CF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C450C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C450CF" w:rsidRPr="00C450CF" w:rsidRDefault="00C450CF" w:rsidP="00C450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450CF" w:rsidRPr="00C450CF" w:rsidRDefault="00C450CF" w:rsidP="00C450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450CF" w:rsidRPr="00C450CF" w:rsidRDefault="00C450CF" w:rsidP="00C450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450CF" w:rsidRPr="00C450CF" w:rsidRDefault="00C450CF" w:rsidP="00C450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C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450CF" w:rsidRPr="00C450CF" w:rsidRDefault="00C450CF" w:rsidP="00C450CF">
      <w:pPr>
        <w:pStyle w:val="a8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C450CF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450CF" w:rsidRPr="00C450CF" w:rsidRDefault="00C450CF" w:rsidP="00C450C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3119"/>
        <w:gridCol w:w="1972"/>
        <w:gridCol w:w="2057"/>
        <w:gridCol w:w="2110"/>
      </w:tblGrid>
      <w:tr w:rsidR="00C450CF" w:rsidRPr="008E0E79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50CF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450CF">
              <w:rPr>
                <w:iCs/>
                <w:sz w:val="28"/>
                <w:szCs w:val="28"/>
              </w:rPr>
              <w:t>/</w:t>
            </w:r>
            <w:proofErr w:type="spellStart"/>
            <w:r w:rsidRPr="00C450CF">
              <w:rPr>
                <w:iCs/>
                <w:sz w:val="28"/>
                <w:szCs w:val="28"/>
              </w:rPr>
              <w:t>п</w:t>
            </w:r>
            <w:proofErr w:type="spellEnd"/>
            <w:r w:rsidRPr="00C450C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C450CF" w:rsidRPr="008E0E79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rStyle w:val="285pt"/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В случае принятия в муниципальную собственность лесных участков</w:t>
            </w:r>
          </w:p>
        </w:tc>
      </w:tr>
      <w:tr w:rsidR="00C450CF" w:rsidRPr="008E0E79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1. Консультирование осуществляется в устной или письменной форме по следующим вопросам:</w:t>
            </w:r>
          </w:p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1) организация и осуществление муниципального лесного контроля;</w:t>
            </w:r>
          </w:p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 xml:space="preserve">2) порядок осуществления контрольных мероприятий, установленных настоящим Положением; </w:t>
            </w:r>
          </w:p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3)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C450CF" w:rsidRPr="00C450CF" w:rsidRDefault="00C450CF" w:rsidP="000C70EA">
            <w:pPr>
              <w:jc w:val="both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2. Специалисты осуществляют консультирование контролируемых лиц и их представителей:</w:t>
            </w:r>
          </w:p>
          <w:p w:rsidR="00C450CF" w:rsidRPr="00C450CF" w:rsidRDefault="00C450CF" w:rsidP="000C70EA">
            <w:pPr>
              <w:ind w:firstLine="709"/>
              <w:jc w:val="both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 xml:space="preserve">1) посредством размещения </w:t>
            </w:r>
            <w:r w:rsidRPr="00C450CF">
              <w:rPr>
                <w:sz w:val="28"/>
                <w:szCs w:val="28"/>
              </w:rPr>
              <w:lastRenderedPageBreak/>
              <w:t>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450CF" w:rsidRPr="00C450CF" w:rsidRDefault="00C450CF" w:rsidP="000C70EA">
            <w:pPr>
              <w:ind w:firstLine="709"/>
              <w:jc w:val="both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 xml:space="preserve">2) по телефону, посредством </w:t>
            </w:r>
            <w:proofErr w:type="spellStart"/>
            <w:r w:rsidRPr="00C450CF">
              <w:rPr>
                <w:sz w:val="28"/>
                <w:szCs w:val="28"/>
              </w:rPr>
              <w:t>видео-конференц-связи</w:t>
            </w:r>
            <w:proofErr w:type="spellEnd"/>
            <w:r w:rsidRPr="00C450CF">
              <w:rPr>
                <w:sz w:val="28"/>
                <w:szCs w:val="28"/>
              </w:rPr>
              <w:t>, на личном приеме либо в ходе проведения профилактических мероприятий, контрольных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450CF">
              <w:rPr>
                <w:rStyle w:val="285pt"/>
                <w:rFonts w:eastAsia="Calibri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В случае принятия в муниципальную собственность лесных участков</w:t>
            </w:r>
          </w:p>
        </w:tc>
      </w:tr>
    </w:tbl>
    <w:p w:rsidR="00C450CF" w:rsidRPr="00C450CF" w:rsidRDefault="00C450CF" w:rsidP="00C450CF">
      <w:pPr>
        <w:autoSpaceDE w:val="0"/>
        <w:autoSpaceDN w:val="0"/>
        <w:adjustRightInd w:val="0"/>
        <w:outlineLvl w:val="1"/>
        <w:rPr>
          <w:bCs/>
        </w:rPr>
      </w:pPr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C450CF">
        <w:rPr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450CF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450CF" w:rsidRPr="00C450CF" w:rsidRDefault="00C450CF" w:rsidP="00C450C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5156"/>
        <w:gridCol w:w="1342"/>
        <w:gridCol w:w="2727"/>
      </w:tblGrid>
      <w:tr w:rsidR="00C450CF" w:rsidRPr="00C450CF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50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50CF">
              <w:rPr>
                <w:sz w:val="28"/>
                <w:szCs w:val="28"/>
              </w:rPr>
              <w:t>/</w:t>
            </w:r>
            <w:proofErr w:type="spellStart"/>
            <w:r w:rsidRPr="00C450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Величина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 xml:space="preserve">Примечание </w:t>
            </w:r>
          </w:p>
        </w:tc>
      </w:tr>
      <w:tr w:rsidR="00C450CF" w:rsidRPr="00C450CF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50CF" w:rsidRPr="00C450CF" w:rsidTr="000C7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Процент сохранности лесных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Не менее 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Pr="00C450CF" w:rsidRDefault="00C450CF" w:rsidP="000C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0CF">
              <w:rPr>
                <w:sz w:val="28"/>
                <w:szCs w:val="28"/>
              </w:rPr>
              <w:t>В случае принятия в муниципальную собственность лесных участков</w:t>
            </w:r>
          </w:p>
        </w:tc>
      </w:tr>
    </w:tbl>
    <w:p w:rsidR="00C450CF" w:rsidRDefault="00C450CF" w:rsidP="00C450CF">
      <w:pPr>
        <w:ind w:firstLine="709"/>
      </w:pPr>
    </w:p>
    <w:p w:rsidR="00C450CF" w:rsidRDefault="00C450CF" w:rsidP="00C450CF">
      <w:pPr>
        <w:ind w:firstLine="709"/>
      </w:pPr>
    </w:p>
    <w:p w:rsidR="00C450CF" w:rsidRDefault="00C450CF" w:rsidP="00C450CF">
      <w:pPr>
        <w:ind w:firstLine="709"/>
      </w:pPr>
    </w:p>
    <w:p w:rsidR="00C450CF" w:rsidRDefault="00C450CF" w:rsidP="00C450CF"/>
    <w:p w:rsidR="00D54155" w:rsidRDefault="00D54155"/>
    <w:sectPr w:rsidR="00D54155" w:rsidSect="00C45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CF"/>
    <w:rsid w:val="00C450CF"/>
    <w:rsid w:val="00D5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450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450C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0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uiPriority w:val="99"/>
    <w:rsid w:val="00C450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6"/>
    <w:uiPriority w:val="99"/>
    <w:rsid w:val="00C45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5pt">
    <w:name w:val="Основной текст (2) + 8;5 pt"/>
    <w:rsid w:val="00C45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C45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4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2022-12-01T11:28:00Z</dcterms:created>
  <dcterms:modified xsi:type="dcterms:W3CDTF">2022-12-01T11:33:00Z</dcterms:modified>
</cp:coreProperties>
</file>