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C91443" w:rsidTr="004A6962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91443" w:rsidRDefault="00C91443" w:rsidP="004A696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C91443" w:rsidRDefault="00C91443" w:rsidP="004A696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C91443" w:rsidRDefault="00C91443" w:rsidP="004A696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C91443" w:rsidRDefault="00C91443" w:rsidP="004A696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C91443" w:rsidRDefault="00C91443" w:rsidP="004A6962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C91443" w:rsidRDefault="00C91443" w:rsidP="004A696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C91443" w:rsidRDefault="00C91443" w:rsidP="004A696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C91443" w:rsidRDefault="00C91443" w:rsidP="004A696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C91443" w:rsidRDefault="00C91443" w:rsidP="004A696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91443" w:rsidRDefault="00C91443" w:rsidP="004A6962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91443" w:rsidRDefault="00C91443" w:rsidP="004A696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C91443" w:rsidRDefault="00C91443" w:rsidP="004A696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C91443" w:rsidRDefault="00C91443" w:rsidP="004A696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C91443" w:rsidRDefault="00C91443" w:rsidP="004A696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C91443" w:rsidRDefault="00C91443" w:rsidP="004A696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C91443" w:rsidRDefault="00C91443" w:rsidP="004A696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C91443" w:rsidRDefault="00C91443" w:rsidP="004A696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C91443" w:rsidRDefault="00C91443" w:rsidP="004A6962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C91443" w:rsidRDefault="00C91443" w:rsidP="00C91443">
      <w:pPr>
        <w:jc w:val="right"/>
        <w:rPr>
          <w:b/>
          <w:sz w:val="28"/>
          <w:szCs w:val="28"/>
          <w:u w:val="single"/>
        </w:rPr>
      </w:pPr>
    </w:p>
    <w:p w:rsidR="00C91443" w:rsidRDefault="00C91443" w:rsidP="00C91443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</w:t>
      </w: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C91443" w:rsidTr="004A6962">
        <w:trPr>
          <w:trHeight w:val="1844"/>
        </w:trPr>
        <w:tc>
          <w:tcPr>
            <w:tcW w:w="3847" w:type="dxa"/>
            <w:hideMark/>
          </w:tcPr>
          <w:p w:rsidR="00C91443" w:rsidRDefault="00C91443" w:rsidP="004A6962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C91443" w:rsidRDefault="00C91443" w:rsidP="004A6962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«___»________2022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6" w:type="dxa"/>
            <w:hideMark/>
          </w:tcPr>
          <w:p w:rsidR="00C91443" w:rsidRDefault="00C91443" w:rsidP="004A696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_____</w:t>
            </w:r>
          </w:p>
        </w:tc>
        <w:tc>
          <w:tcPr>
            <w:tcW w:w="3367" w:type="dxa"/>
          </w:tcPr>
          <w:p w:rsidR="00C91443" w:rsidRDefault="00C91443" w:rsidP="004A6962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C91443" w:rsidRDefault="00C91443" w:rsidP="004A69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«___»________2022 г.</w:t>
            </w:r>
          </w:p>
        </w:tc>
      </w:tr>
    </w:tbl>
    <w:p w:rsidR="00C91443" w:rsidRDefault="00C91443" w:rsidP="00C9144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сельского поселения </w:t>
      </w:r>
    </w:p>
    <w:p w:rsidR="00C91443" w:rsidRDefault="00C91443" w:rsidP="00C9144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C91443" w:rsidRDefault="00C91443" w:rsidP="00C9144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p w:rsidR="00C91443" w:rsidRDefault="00C91443" w:rsidP="00C9144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1443" w:rsidRDefault="00C91443" w:rsidP="00C9144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1443" w:rsidRDefault="00C91443" w:rsidP="00C9144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C91443" w:rsidRDefault="00C91443" w:rsidP="00C914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C91443" w:rsidRDefault="00C91443" w:rsidP="00C914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1443" w:rsidRDefault="00C91443" w:rsidP="00C9144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 w:rsidRPr="0087405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следующие изменения:</w:t>
      </w:r>
    </w:p>
    <w:p w:rsidR="00C91443" w:rsidRDefault="00C91443" w:rsidP="00C9144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38 части 1 статьи 3</w:t>
      </w:r>
      <w:r>
        <w:rPr>
          <w:i/>
          <w:sz w:val="28"/>
          <w:szCs w:val="28"/>
        </w:rPr>
        <w:t xml:space="preserve"> «Вопросы местного значения»</w:t>
      </w:r>
      <w:r>
        <w:rPr>
          <w:sz w:val="28"/>
          <w:szCs w:val="28"/>
        </w:rPr>
        <w:t xml:space="preserve"> слова «</w:t>
      </w:r>
      <w:r>
        <w:rPr>
          <w:color w:val="000000" w:themeColor="text1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C91443" w:rsidRDefault="00C91443" w:rsidP="00C9144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статье 6 </w:t>
      </w:r>
      <w:r>
        <w:rPr>
          <w:i/>
          <w:sz w:val="28"/>
          <w:szCs w:val="28"/>
        </w:rPr>
        <w:t>«Местный референдум»</w:t>
      </w:r>
      <w:r>
        <w:rPr>
          <w:sz w:val="28"/>
          <w:szCs w:val="28"/>
        </w:rPr>
        <w:t>:</w:t>
      </w:r>
    </w:p>
    <w:p w:rsidR="00C91443" w:rsidRDefault="00C91443" w:rsidP="00C9144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часть 2 изложить в следующей редакции:</w:t>
      </w:r>
    </w:p>
    <w:p w:rsidR="00C91443" w:rsidRDefault="00C91443" w:rsidP="00C9144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sz w:val="28"/>
          <w:szCs w:val="28"/>
        </w:rPr>
        <w:t>.»;</w:t>
      </w:r>
      <w:proofErr w:type="gramEnd"/>
    </w:p>
    <w:p w:rsidR="00C91443" w:rsidRDefault="00C91443" w:rsidP="00C9144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 части 5:</w:t>
      </w:r>
    </w:p>
    <w:p w:rsidR="00C91443" w:rsidRDefault="00C91443" w:rsidP="00C9144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C91443" w:rsidRDefault="00C91443" w:rsidP="00C9144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слова «</w:t>
      </w:r>
      <w:r>
        <w:rPr>
          <w:color w:val="000000" w:themeColor="text1"/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сельского поселения» заменить словами «</w:t>
      </w:r>
      <w:r>
        <w:rPr>
          <w:color w:val="000000" w:themeColor="text1"/>
          <w:sz w:val="28"/>
          <w:szCs w:val="28"/>
        </w:rPr>
        <w:t>избирательную комиссию</w:t>
      </w:r>
      <w:r>
        <w:rPr>
          <w:sz w:val="28"/>
          <w:szCs w:val="28"/>
        </w:rPr>
        <w:t xml:space="preserve">, организующую </w:t>
      </w:r>
      <w:r>
        <w:rPr>
          <w:sz w:val="28"/>
          <w:szCs w:val="28"/>
        </w:rPr>
        <w:lastRenderedPageBreak/>
        <w:t>подготовку и проведение выборов в органы местного самоуправления, местного референдума»;</w:t>
      </w:r>
    </w:p>
    <w:p w:rsidR="00C91443" w:rsidRDefault="00C91443" w:rsidP="00C9144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>
        <w:rPr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</w:t>
      </w:r>
      <w:proofErr w:type="gramStart"/>
      <w:r>
        <w:rPr>
          <w:color w:val="000000" w:themeColor="text1"/>
          <w:sz w:val="28"/>
          <w:szCs w:val="28"/>
        </w:rPr>
        <w:t>,»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C91443" w:rsidRDefault="00C91443" w:rsidP="00C9144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абзаце третьем части 3 статьи 7</w:t>
      </w:r>
      <w:r>
        <w:rPr>
          <w:i/>
          <w:sz w:val="28"/>
          <w:szCs w:val="28"/>
        </w:rPr>
        <w:t xml:space="preserve"> «Муниципальные выборы»</w:t>
      </w:r>
      <w:r>
        <w:rPr>
          <w:sz w:val="28"/>
          <w:szCs w:val="28"/>
        </w:rPr>
        <w:t xml:space="preserve"> слова «</w:t>
      </w:r>
      <w:r>
        <w:rPr>
          <w:color w:val="000000" w:themeColor="text1"/>
          <w:sz w:val="28"/>
          <w:szCs w:val="28"/>
        </w:rPr>
        <w:t xml:space="preserve">избирательной комиссией </w:t>
      </w:r>
      <w:r>
        <w:rPr>
          <w:sz w:val="28"/>
          <w:szCs w:val="28"/>
        </w:rPr>
        <w:t>сельского поселения» заменить словами «</w:t>
      </w:r>
      <w:r>
        <w:rPr>
          <w:color w:val="000000" w:themeColor="text1"/>
          <w:sz w:val="28"/>
          <w:szCs w:val="28"/>
        </w:rPr>
        <w:t>избирательной комиссией</w:t>
      </w:r>
      <w:r>
        <w:rPr>
          <w:sz w:val="28"/>
          <w:szCs w:val="28"/>
        </w:rPr>
        <w:t>, организующ</w:t>
      </w:r>
      <w:r>
        <w:rPr>
          <w:color w:val="000000" w:themeColor="text1"/>
          <w:sz w:val="28"/>
          <w:szCs w:val="28"/>
        </w:rPr>
        <w:t>ей</w:t>
      </w:r>
      <w:r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C91443" w:rsidRDefault="00C91443" w:rsidP="00C9144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1.4. Статью 17 </w:t>
      </w:r>
      <w:r>
        <w:rPr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>
        <w:rPr>
          <w:color w:val="000000" w:themeColor="text1"/>
          <w:sz w:val="28"/>
          <w:szCs w:val="28"/>
        </w:rPr>
        <w:t xml:space="preserve">дополнить </w:t>
      </w:r>
      <w:r>
        <w:rPr>
          <w:color w:val="000000" w:themeColor="text1"/>
          <w:sz w:val="28"/>
          <w:szCs w:val="28"/>
        </w:rPr>
        <w:br/>
        <w:t>частью 6 следующего содержания:</w:t>
      </w:r>
    </w:p>
    <w:p w:rsidR="00C91443" w:rsidRDefault="00C91443" w:rsidP="00C9144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sz w:val="28"/>
          <w:szCs w:val="28"/>
        </w:rPr>
        <w:t>сельского поселения</w:t>
      </w:r>
      <w:proofErr w:type="gramStart"/>
      <w:r>
        <w:rPr>
          <w:color w:val="000000" w:themeColor="text1"/>
          <w:sz w:val="28"/>
          <w:szCs w:val="28"/>
        </w:rPr>
        <w:t>.»;</w:t>
      </w:r>
    </w:p>
    <w:p w:rsidR="00C91443" w:rsidRDefault="00C91443" w:rsidP="00C9144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End"/>
      <w:r>
        <w:rPr>
          <w:sz w:val="28"/>
          <w:szCs w:val="28"/>
        </w:rPr>
        <w:t xml:space="preserve">1.5. Статью 21 </w:t>
      </w:r>
      <w:r>
        <w:rPr>
          <w:i/>
          <w:sz w:val="28"/>
          <w:szCs w:val="28"/>
        </w:rPr>
        <w:t xml:space="preserve">«Избирательная комиссия сельского поселения» </w:t>
      </w:r>
      <w:r>
        <w:rPr>
          <w:sz w:val="28"/>
          <w:szCs w:val="28"/>
        </w:rPr>
        <w:t>признать утратившей силу;</w:t>
      </w:r>
    </w:p>
    <w:p w:rsidR="00C91443" w:rsidRDefault="00C91443" w:rsidP="00C91443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1.6. В статье 57 </w:t>
      </w:r>
      <w:r>
        <w:rPr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color w:val="000000" w:themeColor="text1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>
        <w:rPr>
          <w:color w:val="000000" w:themeColor="text1"/>
          <w:sz w:val="28"/>
          <w:szCs w:val="28"/>
        </w:rPr>
        <w:t>,»</w:t>
      </w:r>
      <w:proofErr w:type="gramEnd"/>
      <w:r>
        <w:rPr>
          <w:color w:val="000000" w:themeColor="text1"/>
          <w:sz w:val="28"/>
          <w:szCs w:val="28"/>
        </w:rPr>
        <w:t xml:space="preserve"> в соответствующем падеже;</w:t>
      </w:r>
    </w:p>
    <w:p w:rsidR="00C91443" w:rsidRDefault="00C91443" w:rsidP="00C9144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1.7. В абзаце первом статьи 58 </w:t>
      </w:r>
      <w:r>
        <w:rPr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>
        <w:rPr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C91443" w:rsidRDefault="00C91443" w:rsidP="00C9144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1.8. В абзаце первом статьи 59 </w:t>
      </w:r>
      <w:r>
        <w:rPr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color w:val="000000" w:themeColor="text1"/>
          <w:sz w:val="28"/>
          <w:szCs w:val="28"/>
        </w:rPr>
        <w:t xml:space="preserve"> слова  «избирательную комиссию </w:t>
      </w:r>
      <w:r>
        <w:rPr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 xml:space="preserve">» заменить словами «избирательную комиссию, организующую подготовку </w:t>
      </w:r>
      <w:r>
        <w:rPr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C91443" w:rsidRDefault="00C91443" w:rsidP="00C9144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1.9. В статье 61 </w:t>
      </w:r>
      <w:r>
        <w:rPr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color w:val="000000" w:themeColor="text1"/>
          <w:sz w:val="28"/>
          <w:szCs w:val="28"/>
        </w:rPr>
        <w:t>:</w:t>
      </w:r>
    </w:p>
    <w:p w:rsidR="00C91443" w:rsidRDefault="00C91443" w:rsidP="00C9144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C91443" w:rsidRDefault="00C91443" w:rsidP="00C9144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>
        <w:rPr>
          <w:color w:val="000000" w:themeColor="text1"/>
          <w:sz w:val="28"/>
          <w:szCs w:val="28"/>
        </w:rPr>
        <w:t>,»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C91443" w:rsidRDefault="00C91443" w:rsidP="00C9144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1.10. В статье 63 </w:t>
      </w:r>
      <w:r>
        <w:rPr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color w:val="000000" w:themeColor="text1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>
        <w:rPr>
          <w:color w:val="000000" w:themeColor="text1"/>
          <w:sz w:val="28"/>
          <w:szCs w:val="28"/>
        </w:rPr>
        <w:br/>
        <w:t>в органы местного самоуправления, местного референдума,».</w:t>
      </w:r>
    </w:p>
    <w:p w:rsidR="00C91443" w:rsidRDefault="00C91443" w:rsidP="00C9144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«Интернет»(http://pravo.minjust.ru, http://право-минюст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ф, регистрационный номер и дата принятия решения  о регистрации средства массовой информации в форме сетевого издания: серия Эл № ФС77-72471 от 5 марта 2018 года).</w:t>
      </w:r>
    </w:p>
    <w:p w:rsidR="00C91443" w:rsidRDefault="00C91443" w:rsidP="00C914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91443" w:rsidRDefault="00C91443" w:rsidP="00C9144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>
        <w:rPr>
          <w:color w:val="000000" w:themeColor="text1"/>
          <w:sz w:val="28"/>
          <w:szCs w:val="28"/>
        </w:rPr>
        <w:t>, за исключением подпунктов 1.2, 1.3, 1.5, 1.6, 1.7, 1.8, 1.9, 1.10 пункта 1, вступающих в силу с 1 января 2023 года.</w:t>
      </w:r>
    </w:p>
    <w:p w:rsidR="00C91443" w:rsidRDefault="00C91443" w:rsidP="00C9144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91443" w:rsidRDefault="00C91443" w:rsidP="00C91443"/>
    <w:p w:rsidR="00C91443" w:rsidRDefault="00C91443" w:rsidP="00C9144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91443" w:rsidRPr="00DA67CB" w:rsidRDefault="00C91443" w:rsidP="00C91443">
      <w:pPr>
        <w:jc w:val="both"/>
        <w:rPr>
          <w:sz w:val="28"/>
          <w:szCs w:val="28"/>
        </w:rPr>
      </w:pPr>
    </w:p>
    <w:p w:rsidR="00C91443" w:rsidRPr="00DA67CB" w:rsidRDefault="00C91443" w:rsidP="00C91443">
      <w:pPr>
        <w:jc w:val="both"/>
        <w:rPr>
          <w:sz w:val="28"/>
          <w:szCs w:val="28"/>
        </w:rPr>
      </w:pPr>
      <w:r w:rsidRPr="00DA67CB">
        <w:rPr>
          <w:sz w:val="28"/>
          <w:szCs w:val="28"/>
        </w:rPr>
        <w:t>Глава сельского поселения</w:t>
      </w:r>
    </w:p>
    <w:p w:rsidR="00C91443" w:rsidRPr="00DA67CB" w:rsidRDefault="00C91443" w:rsidP="00C91443">
      <w:pPr>
        <w:jc w:val="both"/>
        <w:rPr>
          <w:sz w:val="28"/>
          <w:szCs w:val="28"/>
        </w:rPr>
      </w:pPr>
      <w:proofErr w:type="spellStart"/>
      <w:r w:rsidRPr="00DA67CB">
        <w:rPr>
          <w:sz w:val="28"/>
          <w:szCs w:val="28"/>
        </w:rPr>
        <w:t>Енгалышевский</w:t>
      </w:r>
      <w:proofErr w:type="spellEnd"/>
      <w:r w:rsidRPr="00DA67CB">
        <w:rPr>
          <w:sz w:val="28"/>
          <w:szCs w:val="28"/>
        </w:rPr>
        <w:t xml:space="preserve"> сельсовет</w:t>
      </w:r>
    </w:p>
    <w:p w:rsidR="00C91443" w:rsidRPr="00DA67CB" w:rsidRDefault="00C91443" w:rsidP="00C91443">
      <w:pPr>
        <w:jc w:val="both"/>
        <w:rPr>
          <w:sz w:val="28"/>
          <w:szCs w:val="28"/>
        </w:rPr>
      </w:pPr>
      <w:r w:rsidRPr="00DA67CB">
        <w:rPr>
          <w:sz w:val="28"/>
          <w:szCs w:val="28"/>
        </w:rPr>
        <w:t>муниципального района</w:t>
      </w:r>
    </w:p>
    <w:p w:rsidR="00C91443" w:rsidRPr="00DA67CB" w:rsidRDefault="00C91443" w:rsidP="00C91443">
      <w:pPr>
        <w:jc w:val="both"/>
        <w:rPr>
          <w:sz w:val="28"/>
          <w:szCs w:val="28"/>
        </w:rPr>
      </w:pPr>
      <w:proofErr w:type="spellStart"/>
      <w:r w:rsidRPr="00DA67CB">
        <w:rPr>
          <w:sz w:val="28"/>
          <w:szCs w:val="28"/>
        </w:rPr>
        <w:t>Чишминский</w:t>
      </w:r>
      <w:proofErr w:type="spellEnd"/>
      <w:r w:rsidRPr="00DA67CB">
        <w:rPr>
          <w:sz w:val="28"/>
          <w:szCs w:val="28"/>
        </w:rPr>
        <w:t xml:space="preserve"> район</w:t>
      </w:r>
    </w:p>
    <w:p w:rsidR="00C91443" w:rsidRPr="00DA67CB" w:rsidRDefault="00C91443" w:rsidP="00C91443">
      <w:pPr>
        <w:jc w:val="both"/>
        <w:rPr>
          <w:sz w:val="28"/>
          <w:szCs w:val="28"/>
        </w:rPr>
      </w:pPr>
      <w:r w:rsidRPr="00DA67CB">
        <w:rPr>
          <w:sz w:val="28"/>
          <w:szCs w:val="28"/>
        </w:rPr>
        <w:t>Республики Башкортостан</w:t>
      </w:r>
      <w:r w:rsidRPr="00DA67CB">
        <w:rPr>
          <w:sz w:val="28"/>
          <w:szCs w:val="28"/>
        </w:rPr>
        <w:tab/>
      </w:r>
      <w:r w:rsidRPr="00DA67CB">
        <w:rPr>
          <w:sz w:val="28"/>
          <w:szCs w:val="28"/>
        </w:rPr>
        <w:tab/>
      </w:r>
      <w:r w:rsidRPr="00DA67CB">
        <w:rPr>
          <w:sz w:val="28"/>
          <w:szCs w:val="28"/>
        </w:rPr>
        <w:tab/>
      </w:r>
      <w:r w:rsidRPr="00DA67CB">
        <w:rPr>
          <w:sz w:val="28"/>
          <w:szCs w:val="28"/>
        </w:rPr>
        <w:tab/>
      </w:r>
      <w:r w:rsidRPr="00DA67CB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DA67CB">
        <w:rPr>
          <w:sz w:val="28"/>
          <w:szCs w:val="28"/>
        </w:rPr>
        <w:t xml:space="preserve">Ф.Г. </w:t>
      </w:r>
      <w:proofErr w:type="spellStart"/>
      <w:r w:rsidRPr="00DA67CB">
        <w:rPr>
          <w:sz w:val="28"/>
          <w:szCs w:val="28"/>
        </w:rPr>
        <w:t>Бадретдинов</w:t>
      </w:r>
      <w:proofErr w:type="spellEnd"/>
    </w:p>
    <w:p w:rsidR="00C91443" w:rsidRPr="00470E35" w:rsidRDefault="00C91443" w:rsidP="00C91443">
      <w:pPr>
        <w:rPr>
          <w:color w:val="FF0000"/>
        </w:rPr>
      </w:pPr>
    </w:p>
    <w:p w:rsidR="00C91443" w:rsidRDefault="00C91443" w:rsidP="00C9144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149A2" w:rsidRDefault="000149A2"/>
    <w:sectPr w:rsidR="000149A2" w:rsidSect="0001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443"/>
    <w:rsid w:val="000149A2"/>
    <w:rsid w:val="00C9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914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C9144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C9144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C9144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14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2023-01-12T06:17:00Z</dcterms:created>
  <dcterms:modified xsi:type="dcterms:W3CDTF">2023-01-12T06:17:00Z</dcterms:modified>
</cp:coreProperties>
</file>