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B60F16" w:rsidTr="00986E1A">
        <w:trPr>
          <w:trHeight w:val="1976"/>
          <w:jc w:val="center"/>
        </w:trPr>
        <w:tc>
          <w:tcPr>
            <w:tcW w:w="4416" w:type="dxa"/>
            <w:tcBorders>
              <w:top w:val="nil"/>
              <w:left w:val="nil"/>
              <w:bottom w:val="thickThinMediumGap" w:sz="24" w:space="0" w:color="auto"/>
              <w:right w:val="nil"/>
            </w:tcBorders>
            <w:vAlign w:val="center"/>
          </w:tcPr>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B60F16" w:rsidRDefault="00B60F16" w:rsidP="00986E1A">
            <w:pPr>
              <w:spacing w:line="276" w:lineRule="auto"/>
              <w:jc w:val="center"/>
              <w:rPr>
                <w:rFonts w:ascii="Arial New Bash" w:hAnsi="Arial New Bash"/>
                <w:b/>
                <w:caps/>
                <w:spacing w:val="26"/>
                <w:sz w:val="16"/>
                <w:szCs w:val="16"/>
              </w:rPr>
            </w:pP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Баш[ортостан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районны</w:t>
            </w:r>
          </w:p>
          <w:p w:rsidR="00B60F16" w:rsidRDefault="00B60F16" w:rsidP="00986E1A">
            <w:pPr>
              <w:spacing w:line="276" w:lineRule="auto"/>
              <w:jc w:val="center"/>
              <w:rPr>
                <w:rFonts w:ascii="Calibri" w:hAnsi="Calibri"/>
                <w:b/>
                <w:caps/>
                <w:sz w:val="16"/>
                <w:szCs w:val="16"/>
              </w:rPr>
            </w:pPr>
            <w:r>
              <w:rPr>
                <w:rFonts w:ascii="Arial New Bash" w:hAnsi="Arial New Bash"/>
                <w:b/>
                <w:caps/>
                <w:spacing w:val="26"/>
                <w:sz w:val="16"/>
                <w:szCs w:val="16"/>
              </w:rPr>
              <w:t>МУНИЦИПАЛЬ районнын</w:t>
            </w:r>
          </w:p>
          <w:p w:rsidR="00B60F16" w:rsidRDefault="00B60F16" w:rsidP="00986E1A">
            <w:pPr>
              <w:spacing w:line="276" w:lineRule="auto"/>
              <w:jc w:val="center"/>
              <w:rPr>
                <w:rFonts w:ascii="Arial New Bash" w:hAnsi="Arial New Bash"/>
                <w:b/>
                <w:caps/>
                <w:spacing w:val="26"/>
                <w:sz w:val="16"/>
                <w:szCs w:val="16"/>
              </w:rPr>
            </w:pPr>
            <w:r>
              <w:rPr>
                <w:b/>
                <w:sz w:val="16"/>
                <w:szCs w:val="16"/>
              </w:rPr>
              <w:t xml:space="preserve"> Е</w:t>
            </w:r>
            <w:r>
              <w:rPr>
                <w:rFonts w:ascii="Arial New Bash" w:hAnsi="Arial New Bash"/>
                <w:b/>
                <w:caps/>
                <w:spacing w:val="26"/>
                <w:sz w:val="16"/>
                <w:szCs w:val="16"/>
              </w:rPr>
              <w:t>Енгалыш</w:t>
            </w:r>
            <w:r>
              <w:rPr>
                <w:b/>
                <w:sz w:val="16"/>
                <w:szCs w:val="16"/>
              </w:rPr>
              <w:t xml:space="preserve"> </w:t>
            </w:r>
            <w:r>
              <w:rPr>
                <w:rFonts w:ascii="Arial New Bash" w:hAnsi="Arial New Bash"/>
                <w:b/>
                <w:caps/>
                <w:spacing w:val="26"/>
                <w:sz w:val="16"/>
                <w:szCs w:val="16"/>
              </w:rPr>
              <w:t>ауыл советы</w:t>
            </w:r>
          </w:p>
          <w:p w:rsidR="00B60F16" w:rsidRDefault="00B60F16" w:rsidP="00986E1A">
            <w:pPr>
              <w:spacing w:line="276" w:lineRule="auto"/>
              <w:jc w:val="center"/>
              <w:rPr>
                <w:rFonts w:ascii="Arial New Bash" w:hAnsi="Arial New Bash"/>
                <w:b/>
                <w:caps/>
                <w:sz w:val="16"/>
                <w:szCs w:val="16"/>
              </w:rPr>
            </w:pPr>
            <w:r>
              <w:rPr>
                <w:rFonts w:ascii="Arial New Bash" w:hAnsi="Arial New Bash"/>
                <w:b/>
                <w:caps/>
                <w:spacing w:val="26"/>
                <w:sz w:val="16"/>
                <w:szCs w:val="16"/>
              </w:rPr>
              <w:t xml:space="preserve"> 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r>
              <w:rPr>
                <w:rFonts w:ascii="Arial New Bash" w:hAnsi="Arial New Bash"/>
                <w:b/>
                <w:spacing w:val="26"/>
                <w:sz w:val="16"/>
                <w:szCs w:val="16"/>
              </w:rPr>
              <w:t xml:space="preserve"> </w:t>
            </w:r>
          </w:p>
          <w:p w:rsidR="00B60F16" w:rsidRDefault="00B60F16" w:rsidP="00986E1A">
            <w:pPr>
              <w:spacing w:line="276" w:lineRule="auto"/>
              <w:jc w:val="center"/>
              <w:rPr>
                <w:rFonts w:ascii="Arial New Bash" w:hAnsi="Arial New Bash"/>
                <w:b/>
                <w:caps/>
                <w:spacing w:val="26"/>
                <w:sz w:val="16"/>
                <w:szCs w:val="16"/>
              </w:rPr>
            </w:pPr>
          </w:p>
          <w:p w:rsidR="00B60F16" w:rsidRDefault="00B60F16" w:rsidP="00986E1A">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B60F16" w:rsidRDefault="00B60F16" w:rsidP="00986E1A">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60F16" w:rsidRDefault="00B60F16" w:rsidP="00986E1A">
            <w:pPr>
              <w:spacing w:line="276" w:lineRule="auto"/>
              <w:jc w:val="center"/>
              <w:rPr>
                <w:rFonts w:ascii="Arial New Bash" w:hAnsi="Arial New Bash"/>
                <w:b/>
                <w:caps/>
                <w:spacing w:val="26"/>
                <w:sz w:val="16"/>
                <w:szCs w:val="16"/>
              </w:rPr>
            </w:pP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60F16" w:rsidRDefault="00B60F16" w:rsidP="00986E1A">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60F16" w:rsidRDefault="00B60F16" w:rsidP="00986E1A">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B60F16" w:rsidRDefault="00B60F16" w:rsidP="00986E1A">
            <w:pPr>
              <w:spacing w:line="276" w:lineRule="auto"/>
              <w:rPr>
                <w:sz w:val="16"/>
                <w:szCs w:val="16"/>
              </w:rPr>
            </w:pPr>
          </w:p>
        </w:tc>
      </w:tr>
    </w:tbl>
    <w:p w:rsidR="00B60F16" w:rsidRDefault="00B60F16" w:rsidP="00B60F16">
      <w:pPr>
        <w:jc w:val="right"/>
        <w:rPr>
          <w:b/>
          <w:sz w:val="28"/>
          <w:szCs w:val="28"/>
          <w:u w:val="single"/>
        </w:rPr>
      </w:pPr>
    </w:p>
    <w:p w:rsidR="00B60F16" w:rsidRDefault="00B60F16" w:rsidP="00B60F16">
      <w:pPr>
        <w:jc w:val="right"/>
        <w:rPr>
          <w:b/>
          <w:sz w:val="28"/>
          <w:szCs w:val="28"/>
          <w:u w:val="single"/>
        </w:rPr>
      </w:pPr>
    </w:p>
    <w:tbl>
      <w:tblPr>
        <w:tblW w:w="9270" w:type="dxa"/>
        <w:tblLayout w:type="fixed"/>
        <w:tblLook w:val="04A0"/>
      </w:tblPr>
      <w:tblGrid>
        <w:gridCol w:w="3936"/>
        <w:gridCol w:w="1967"/>
        <w:gridCol w:w="3367"/>
      </w:tblGrid>
      <w:tr w:rsidR="00B60F16" w:rsidTr="00B60F16">
        <w:trPr>
          <w:trHeight w:val="1844"/>
        </w:trPr>
        <w:tc>
          <w:tcPr>
            <w:tcW w:w="3936" w:type="dxa"/>
            <w:hideMark/>
          </w:tcPr>
          <w:p w:rsidR="00B60F16" w:rsidRDefault="00B60F16" w:rsidP="00B75A0D">
            <w:pPr>
              <w:jc w:val="center"/>
              <w:rPr>
                <w:rFonts w:ascii="Arial New Bash" w:hAnsi="Arial New Bash"/>
                <w:caps/>
                <w:sz w:val="28"/>
                <w:szCs w:val="28"/>
              </w:rPr>
            </w:pPr>
            <w:r>
              <w:rPr>
                <w:rFonts w:ascii="Arial New Bash" w:hAnsi="Arial New Bash"/>
                <w:b/>
                <w:caps/>
                <w:sz w:val="28"/>
                <w:szCs w:val="28"/>
              </w:rPr>
              <w:t>[арар</w:t>
            </w:r>
          </w:p>
          <w:p w:rsidR="00B60F16" w:rsidRDefault="00B60F16" w:rsidP="00B75A0D">
            <w:pPr>
              <w:pStyle w:val="a3"/>
              <w:tabs>
                <w:tab w:val="left" w:pos="708"/>
              </w:tabs>
              <w:rPr>
                <w:sz w:val="28"/>
                <w:szCs w:val="28"/>
                <w:lang w:val="ru-RU"/>
              </w:rPr>
            </w:pPr>
            <w:r>
              <w:rPr>
                <w:sz w:val="28"/>
                <w:szCs w:val="28"/>
                <w:lang w:val="ru-RU"/>
              </w:rPr>
              <w:t xml:space="preserve">         </w:t>
            </w:r>
            <w:r w:rsidR="00B75A0D">
              <w:rPr>
                <w:sz w:val="28"/>
                <w:szCs w:val="28"/>
                <w:lang w:val="ru-RU"/>
              </w:rPr>
              <w:t>04 апрель 2023</w:t>
            </w:r>
            <w:r>
              <w:rPr>
                <w:sz w:val="28"/>
                <w:szCs w:val="28"/>
                <w:lang w:val="ru-RU"/>
              </w:rPr>
              <w:t xml:space="preserve"> й.</w:t>
            </w:r>
          </w:p>
        </w:tc>
        <w:tc>
          <w:tcPr>
            <w:tcW w:w="1967" w:type="dxa"/>
            <w:hideMark/>
          </w:tcPr>
          <w:p w:rsidR="00B60F16" w:rsidRDefault="00B60F16" w:rsidP="00B75A0D">
            <w:pPr>
              <w:jc w:val="center"/>
              <w:rPr>
                <w:rFonts w:ascii="Arial New Bash" w:hAnsi="Arial New Bash"/>
                <w:b/>
                <w:caps/>
                <w:sz w:val="28"/>
                <w:szCs w:val="28"/>
              </w:rPr>
            </w:pPr>
            <w:r>
              <w:rPr>
                <w:rFonts w:ascii="Arial New Bash" w:hAnsi="Arial New Bash"/>
                <w:b/>
                <w:caps/>
                <w:sz w:val="28"/>
                <w:szCs w:val="28"/>
              </w:rPr>
              <w:t xml:space="preserve"> </w:t>
            </w:r>
            <w:r>
              <w:rPr>
                <w:b/>
                <w:sz w:val="28"/>
                <w:szCs w:val="28"/>
              </w:rPr>
              <w:t xml:space="preserve">№ </w:t>
            </w:r>
            <w:r w:rsidR="00B75A0D">
              <w:rPr>
                <w:b/>
                <w:sz w:val="28"/>
                <w:szCs w:val="28"/>
              </w:rPr>
              <w:t>14</w:t>
            </w:r>
          </w:p>
        </w:tc>
        <w:tc>
          <w:tcPr>
            <w:tcW w:w="3367" w:type="dxa"/>
          </w:tcPr>
          <w:p w:rsidR="00B60F16" w:rsidRDefault="00B60F16" w:rsidP="00B75A0D">
            <w:pPr>
              <w:rPr>
                <w:b/>
                <w:caps/>
                <w:sz w:val="28"/>
                <w:szCs w:val="28"/>
              </w:rPr>
            </w:pPr>
            <w:r>
              <w:rPr>
                <w:rFonts w:ascii="Arial New Bash" w:hAnsi="Arial New Bash"/>
                <w:b/>
                <w:caps/>
                <w:sz w:val="28"/>
                <w:szCs w:val="28"/>
              </w:rPr>
              <w:t xml:space="preserve">          </w:t>
            </w:r>
            <w:r>
              <w:rPr>
                <w:b/>
                <w:caps/>
                <w:sz w:val="28"/>
                <w:szCs w:val="28"/>
              </w:rPr>
              <w:t>решение</w:t>
            </w:r>
          </w:p>
          <w:p w:rsidR="00B60F16" w:rsidRDefault="00B60F16" w:rsidP="00B75A0D">
            <w:pPr>
              <w:rPr>
                <w:sz w:val="28"/>
                <w:szCs w:val="28"/>
              </w:rPr>
            </w:pPr>
            <w:r>
              <w:rPr>
                <w:caps/>
                <w:sz w:val="28"/>
                <w:szCs w:val="28"/>
              </w:rPr>
              <w:t xml:space="preserve">     </w:t>
            </w:r>
            <w:r w:rsidR="00B75A0D">
              <w:rPr>
                <w:sz w:val="28"/>
                <w:szCs w:val="28"/>
              </w:rPr>
              <w:t>04 апреля 2023</w:t>
            </w:r>
            <w:r>
              <w:rPr>
                <w:sz w:val="28"/>
                <w:szCs w:val="28"/>
              </w:rPr>
              <w:t xml:space="preserve"> г.</w:t>
            </w:r>
          </w:p>
        </w:tc>
      </w:tr>
    </w:tbl>
    <w:p w:rsidR="00B75A0D" w:rsidRDefault="00B75A0D" w:rsidP="00B75A0D">
      <w:pPr>
        <w:pStyle w:val="ConsPlusTitle"/>
        <w:jc w:val="center"/>
        <w:rPr>
          <w:rFonts w:ascii="Times New Roman" w:hAnsi="Times New Roman" w:cs="Times New Roman"/>
          <w:b w:val="0"/>
          <w:sz w:val="28"/>
          <w:szCs w:val="28"/>
        </w:rPr>
      </w:pPr>
      <w:r w:rsidRPr="00B75A0D">
        <w:rPr>
          <w:rFonts w:ascii="Times New Roman" w:hAnsi="Times New Roman" w:cs="Times New Roman"/>
          <w:b w:val="0"/>
          <w:sz w:val="28"/>
          <w:szCs w:val="28"/>
        </w:rPr>
        <w:t>Об</w:t>
      </w:r>
      <w:r>
        <w:rPr>
          <w:sz w:val="28"/>
          <w:szCs w:val="28"/>
        </w:rPr>
        <w:t xml:space="preserve"> </w:t>
      </w:r>
      <w:r w:rsidRPr="00B75A0D">
        <w:rPr>
          <w:rFonts w:ascii="Times New Roman" w:hAnsi="Times New Roman" w:cs="Times New Roman"/>
          <w:b w:val="0"/>
          <w:sz w:val="28"/>
          <w:szCs w:val="28"/>
        </w:rPr>
        <w:t>утверждении</w:t>
      </w:r>
      <w:r>
        <w:rPr>
          <w:sz w:val="28"/>
          <w:szCs w:val="28"/>
        </w:rPr>
        <w:t xml:space="preserve"> </w:t>
      </w:r>
      <w:hyperlink w:anchor="P35">
        <w:r w:rsidRPr="00B75A0D">
          <w:rPr>
            <w:rFonts w:ascii="Times New Roman" w:hAnsi="Times New Roman" w:cs="Times New Roman"/>
            <w:b w:val="0"/>
            <w:sz w:val="28"/>
            <w:szCs w:val="28"/>
          </w:rPr>
          <w:t>Положение</w:t>
        </w:r>
      </w:hyperlink>
      <w:r w:rsidRPr="00B75A0D">
        <w:rPr>
          <w:rFonts w:ascii="Times New Roman" w:hAnsi="Times New Roman" w:cs="Times New Roman"/>
          <w:b w:val="0"/>
          <w:sz w:val="28"/>
          <w:szCs w:val="28"/>
        </w:rPr>
        <w:t xml:space="preserve"> по осуществлению муниципального </w:t>
      </w:r>
    </w:p>
    <w:p w:rsidR="00E81BCC" w:rsidRDefault="00B75A0D" w:rsidP="00B75A0D">
      <w:pPr>
        <w:pStyle w:val="ConsPlusTitle"/>
        <w:jc w:val="center"/>
        <w:rPr>
          <w:rFonts w:ascii="Times New Roman" w:hAnsi="Times New Roman" w:cs="Times New Roman"/>
          <w:b w:val="0"/>
          <w:sz w:val="28"/>
          <w:szCs w:val="28"/>
        </w:rPr>
      </w:pPr>
      <w:r w:rsidRPr="00B75A0D">
        <w:rPr>
          <w:rFonts w:ascii="Times New Roman" w:hAnsi="Times New Roman" w:cs="Times New Roman"/>
          <w:b w:val="0"/>
          <w:sz w:val="28"/>
          <w:szCs w:val="28"/>
        </w:rPr>
        <w:t>жилищного контроля на территории сельского поселения Енгалышевский сельсовет</w:t>
      </w:r>
      <w:r w:rsidRPr="00B75A0D">
        <w:rPr>
          <w:rFonts w:ascii="Times New Roman" w:hAnsi="Times New Roman" w:cs="Times New Roman"/>
          <w:sz w:val="28"/>
          <w:szCs w:val="28"/>
        </w:rPr>
        <w:t xml:space="preserve"> </w:t>
      </w:r>
      <w:r w:rsidRPr="00B75A0D">
        <w:rPr>
          <w:rFonts w:ascii="Times New Roman" w:hAnsi="Times New Roman" w:cs="Times New Roman"/>
          <w:b w:val="0"/>
          <w:sz w:val="28"/>
          <w:szCs w:val="28"/>
        </w:rPr>
        <w:t>муниципального района Чишминский район Республики Башкортостан</w:t>
      </w:r>
    </w:p>
    <w:p w:rsidR="00B75A0D" w:rsidRDefault="00B75A0D" w:rsidP="00B75A0D">
      <w:pPr>
        <w:pStyle w:val="ConsPlusTitle"/>
        <w:jc w:val="center"/>
        <w:rPr>
          <w:rFonts w:ascii="Times New Roman" w:hAnsi="Times New Roman" w:cs="Times New Roman"/>
          <w:b w:val="0"/>
          <w:sz w:val="28"/>
          <w:szCs w:val="28"/>
        </w:rPr>
      </w:pPr>
    </w:p>
    <w:p w:rsidR="00B75A0D" w:rsidRPr="00CD4A48" w:rsidRDefault="00B75A0D" w:rsidP="00B75A0D">
      <w:pPr>
        <w:pStyle w:val="ConsPlusTitle"/>
        <w:jc w:val="center"/>
        <w:rPr>
          <w:rFonts w:ascii="Times New Roman" w:hAnsi="Times New Roman" w:cs="Times New Roman"/>
        </w:rPr>
      </w:pPr>
    </w:p>
    <w:p w:rsidR="00E81BCC" w:rsidRPr="00CD4A48" w:rsidRDefault="00E81BCC" w:rsidP="00E81BCC">
      <w:pPr>
        <w:pStyle w:val="ConsPlusNormal"/>
        <w:ind w:firstLine="540"/>
        <w:jc w:val="both"/>
        <w:rPr>
          <w:rFonts w:ascii="Times New Roman" w:hAnsi="Times New Roman" w:cs="Times New Roman"/>
        </w:rPr>
      </w:pPr>
    </w:p>
    <w:p w:rsidR="00E81BCC" w:rsidRDefault="00E81BCC" w:rsidP="00E81BCC">
      <w:pPr>
        <w:pStyle w:val="ConsPlusNormal"/>
        <w:ind w:firstLine="540"/>
        <w:jc w:val="both"/>
        <w:rPr>
          <w:rFonts w:ascii="Times New Roman" w:hAnsi="Times New Roman" w:cs="Times New Roman"/>
          <w:sz w:val="28"/>
          <w:szCs w:val="28"/>
        </w:rPr>
      </w:pPr>
      <w:r w:rsidRPr="00B75A0D">
        <w:rPr>
          <w:rFonts w:ascii="Times New Roman" w:hAnsi="Times New Roman" w:cs="Times New Roman"/>
          <w:sz w:val="28"/>
          <w:szCs w:val="28"/>
        </w:rPr>
        <w:t xml:space="preserve">В соответствии со </w:t>
      </w:r>
      <w:hyperlink r:id="rId6">
        <w:r w:rsidRPr="00B75A0D">
          <w:rPr>
            <w:rFonts w:ascii="Times New Roman" w:hAnsi="Times New Roman" w:cs="Times New Roman"/>
            <w:sz w:val="28"/>
            <w:szCs w:val="28"/>
          </w:rPr>
          <w:t>статьей 20</w:t>
        </w:r>
      </w:hyperlink>
      <w:r w:rsidRPr="00B75A0D">
        <w:rPr>
          <w:rFonts w:ascii="Times New Roman" w:hAnsi="Times New Roman" w:cs="Times New Roman"/>
          <w:sz w:val="28"/>
          <w:szCs w:val="28"/>
        </w:rPr>
        <w:t xml:space="preserve"> Жилищного кодекса Российской Федерации, </w:t>
      </w:r>
      <w:hyperlink r:id="rId7">
        <w:r w:rsidRPr="00B75A0D">
          <w:rPr>
            <w:rFonts w:ascii="Times New Roman" w:hAnsi="Times New Roman" w:cs="Times New Roman"/>
            <w:sz w:val="28"/>
            <w:szCs w:val="28"/>
          </w:rPr>
          <w:t>статьей 16</w:t>
        </w:r>
      </w:hyperlink>
      <w:r w:rsidRPr="005C0C6A">
        <w:rPr>
          <w:rFonts w:ascii="Times New Roman" w:hAnsi="Times New Roman" w:cs="Times New Roman"/>
        </w:rPr>
        <w:t xml:space="preserve"> </w:t>
      </w:r>
      <w:r w:rsidRPr="00B75A0D">
        <w:rPr>
          <w:rFonts w:ascii="Times New Roman" w:hAnsi="Times New Roman" w:cs="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Федеральным </w:t>
      </w:r>
      <w:hyperlink r:id="rId8">
        <w:r w:rsidRPr="00B75A0D">
          <w:rPr>
            <w:rFonts w:ascii="Times New Roman" w:hAnsi="Times New Roman" w:cs="Times New Roman"/>
            <w:sz w:val="28"/>
            <w:szCs w:val="28"/>
          </w:rPr>
          <w:t>законом</w:t>
        </w:r>
      </w:hyperlink>
      <w:r w:rsidRPr="00B75A0D">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w:t>
      </w:r>
      <w:r w:rsidR="00B60F16" w:rsidRPr="00B75A0D">
        <w:rPr>
          <w:rFonts w:ascii="Times New Roman" w:hAnsi="Times New Roman" w:cs="Times New Roman"/>
          <w:sz w:val="28"/>
          <w:szCs w:val="28"/>
        </w:rPr>
        <w:t xml:space="preserve">Совет сельского поселения Енгалышевский </w:t>
      </w:r>
      <w:r w:rsidR="005378E8" w:rsidRPr="00B75A0D">
        <w:rPr>
          <w:rFonts w:ascii="Times New Roman" w:hAnsi="Times New Roman" w:cs="Times New Roman"/>
          <w:sz w:val="28"/>
          <w:szCs w:val="28"/>
        </w:rPr>
        <w:t xml:space="preserve">сельсовет муниципального района Чишминский район Республики Башкортостан </w:t>
      </w:r>
      <w:r w:rsidRPr="00B75A0D">
        <w:rPr>
          <w:rFonts w:ascii="Times New Roman" w:hAnsi="Times New Roman" w:cs="Times New Roman"/>
          <w:b/>
          <w:sz w:val="28"/>
          <w:szCs w:val="28"/>
        </w:rPr>
        <w:t>р</w:t>
      </w:r>
      <w:r w:rsidR="00B75A0D">
        <w:rPr>
          <w:rFonts w:ascii="Times New Roman" w:hAnsi="Times New Roman" w:cs="Times New Roman"/>
          <w:b/>
          <w:sz w:val="28"/>
          <w:szCs w:val="28"/>
        </w:rPr>
        <w:t xml:space="preserve"> </w:t>
      </w:r>
      <w:r w:rsidRPr="00B75A0D">
        <w:rPr>
          <w:rFonts w:ascii="Times New Roman" w:hAnsi="Times New Roman" w:cs="Times New Roman"/>
          <w:b/>
          <w:sz w:val="28"/>
          <w:szCs w:val="28"/>
        </w:rPr>
        <w:t>е</w:t>
      </w:r>
      <w:r w:rsidR="00B75A0D">
        <w:rPr>
          <w:rFonts w:ascii="Times New Roman" w:hAnsi="Times New Roman" w:cs="Times New Roman"/>
          <w:b/>
          <w:sz w:val="28"/>
          <w:szCs w:val="28"/>
        </w:rPr>
        <w:t xml:space="preserve"> </w:t>
      </w:r>
      <w:r w:rsidRPr="00B75A0D">
        <w:rPr>
          <w:rFonts w:ascii="Times New Roman" w:hAnsi="Times New Roman" w:cs="Times New Roman"/>
          <w:b/>
          <w:sz w:val="28"/>
          <w:szCs w:val="28"/>
        </w:rPr>
        <w:t>ш</w:t>
      </w:r>
      <w:r w:rsidR="00B75A0D">
        <w:rPr>
          <w:rFonts w:ascii="Times New Roman" w:hAnsi="Times New Roman" w:cs="Times New Roman"/>
          <w:b/>
          <w:sz w:val="28"/>
          <w:szCs w:val="28"/>
        </w:rPr>
        <w:t xml:space="preserve"> </w:t>
      </w:r>
      <w:r w:rsidRPr="00B75A0D">
        <w:rPr>
          <w:rFonts w:ascii="Times New Roman" w:hAnsi="Times New Roman" w:cs="Times New Roman"/>
          <w:b/>
          <w:sz w:val="28"/>
          <w:szCs w:val="28"/>
        </w:rPr>
        <w:t>ил</w:t>
      </w:r>
      <w:r w:rsidR="00B75A0D">
        <w:rPr>
          <w:rFonts w:ascii="Times New Roman" w:hAnsi="Times New Roman" w:cs="Times New Roman"/>
          <w:b/>
          <w:sz w:val="28"/>
          <w:szCs w:val="28"/>
        </w:rPr>
        <w:t xml:space="preserve"> </w:t>
      </w:r>
      <w:r w:rsidRPr="00B75A0D">
        <w:rPr>
          <w:rFonts w:ascii="Times New Roman" w:hAnsi="Times New Roman" w:cs="Times New Roman"/>
          <w:sz w:val="28"/>
          <w:szCs w:val="28"/>
        </w:rPr>
        <w:t>:</w:t>
      </w:r>
    </w:p>
    <w:p w:rsidR="00B75A0D" w:rsidRPr="00B75A0D" w:rsidRDefault="00B75A0D" w:rsidP="00E81BCC">
      <w:pPr>
        <w:pStyle w:val="ConsPlusNormal"/>
        <w:ind w:firstLine="540"/>
        <w:jc w:val="both"/>
        <w:rPr>
          <w:rFonts w:ascii="Times New Roman" w:hAnsi="Times New Roman" w:cs="Times New Roman"/>
          <w:sz w:val="28"/>
          <w:szCs w:val="28"/>
        </w:rPr>
      </w:pPr>
    </w:p>
    <w:p w:rsidR="00E81BCC" w:rsidRPr="00B75A0D" w:rsidRDefault="00E81BCC" w:rsidP="00E81BCC">
      <w:pPr>
        <w:pStyle w:val="ConsPlusTitle"/>
        <w:jc w:val="both"/>
        <w:rPr>
          <w:rFonts w:ascii="Times New Roman" w:hAnsi="Times New Roman" w:cs="Times New Roman"/>
          <w:b w:val="0"/>
          <w:spacing w:val="-67"/>
          <w:sz w:val="28"/>
          <w:szCs w:val="28"/>
        </w:rPr>
      </w:pPr>
      <w:r w:rsidRPr="00B75A0D">
        <w:rPr>
          <w:rFonts w:ascii="Times New Roman" w:hAnsi="Times New Roman" w:cs="Times New Roman"/>
          <w:b w:val="0"/>
          <w:sz w:val="28"/>
          <w:szCs w:val="28"/>
        </w:rPr>
        <w:t xml:space="preserve">         1. Утвердить </w:t>
      </w:r>
      <w:hyperlink w:anchor="P35">
        <w:r w:rsidRPr="00B75A0D">
          <w:rPr>
            <w:rFonts w:ascii="Times New Roman" w:hAnsi="Times New Roman" w:cs="Times New Roman"/>
            <w:b w:val="0"/>
            <w:sz w:val="28"/>
            <w:szCs w:val="28"/>
          </w:rPr>
          <w:t>Положение</w:t>
        </w:r>
      </w:hyperlink>
      <w:r w:rsidRPr="00B75A0D">
        <w:rPr>
          <w:rFonts w:ascii="Times New Roman" w:hAnsi="Times New Roman" w:cs="Times New Roman"/>
          <w:b w:val="0"/>
          <w:sz w:val="28"/>
          <w:szCs w:val="28"/>
        </w:rPr>
        <w:t xml:space="preserve"> по осуществлению муниципального жи</w:t>
      </w:r>
      <w:r w:rsidR="00B75A0D" w:rsidRPr="00B75A0D">
        <w:rPr>
          <w:rFonts w:ascii="Times New Roman" w:hAnsi="Times New Roman" w:cs="Times New Roman"/>
          <w:b w:val="0"/>
          <w:sz w:val="28"/>
          <w:szCs w:val="28"/>
        </w:rPr>
        <w:t>лищного контроля на территории сельского поселения Енгалышевский сельсовет</w:t>
      </w:r>
      <w:r w:rsidR="00B75A0D" w:rsidRPr="00B75A0D">
        <w:rPr>
          <w:rFonts w:ascii="Times New Roman" w:hAnsi="Times New Roman" w:cs="Times New Roman"/>
          <w:sz w:val="28"/>
          <w:szCs w:val="28"/>
        </w:rPr>
        <w:t xml:space="preserve"> </w:t>
      </w:r>
      <w:r w:rsidR="00B75A0D" w:rsidRPr="00B75A0D">
        <w:rPr>
          <w:rFonts w:ascii="Times New Roman" w:hAnsi="Times New Roman" w:cs="Times New Roman"/>
          <w:b w:val="0"/>
          <w:sz w:val="28"/>
          <w:szCs w:val="28"/>
        </w:rPr>
        <w:t>муниципального района Чишминский район Республики Башкортостан</w:t>
      </w:r>
      <w:r w:rsidRPr="00B75A0D">
        <w:rPr>
          <w:rFonts w:ascii="Times New Roman" w:hAnsi="Times New Roman" w:cs="Times New Roman"/>
          <w:b w:val="0"/>
          <w:sz w:val="28"/>
          <w:szCs w:val="28"/>
        </w:rPr>
        <w:t xml:space="preserve"> согласно приложению к настоящему решению.</w:t>
      </w:r>
    </w:p>
    <w:p w:rsidR="00E81BCC" w:rsidRPr="00B75A0D" w:rsidRDefault="00E81BCC" w:rsidP="00E81BCC">
      <w:pPr>
        <w:pStyle w:val="ConsPlusNormal"/>
        <w:spacing w:before="220"/>
        <w:ind w:firstLine="540"/>
        <w:jc w:val="both"/>
        <w:rPr>
          <w:rFonts w:ascii="Times New Roman" w:hAnsi="Times New Roman" w:cs="Times New Roman"/>
          <w:sz w:val="28"/>
          <w:szCs w:val="28"/>
        </w:rPr>
      </w:pPr>
      <w:r w:rsidRPr="00B75A0D">
        <w:rPr>
          <w:rFonts w:ascii="Times New Roman" w:hAnsi="Times New Roman" w:cs="Times New Roman"/>
          <w:sz w:val="28"/>
          <w:szCs w:val="28"/>
        </w:rPr>
        <w:t xml:space="preserve">2. Признать утратившим силу с 31 декабря 2021 года </w:t>
      </w:r>
      <w:hyperlink r:id="rId9">
        <w:r w:rsidRPr="00B75A0D">
          <w:rPr>
            <w:rFonts w:ascii="Times New Roman" w:hAnsi="Times New Roman" w:cs="Times New Roman"/>
            <w:sz w:val="28"/>
            <w:szCs w:val="28"/>
          </w:rPr>
          <w:t>Положение</w:t>
        </w:r>
      </w:hyperlink>
      <w:r w:rsidRPr="00B75A0D">
        <w:rPr>
          <w:rFonts w:ascii="Times New Roman" w:hAnsi="Times New Roman" w:cs="Times New Roman"/>
          <w:sz w:val="28"/>
          <w:szCs w:val="28"/>
        </w:rPr>
        <w:t xml:space="preserve"> о муниципальном жилищном контроле на территории </w:t>
      </w:r>
      <w:r w:rsidR="00024A81" w:rsidRPr="00B75A0D">
        <w:rPr>
          <w:rFonts w:ascii="Times New Roman" w:hAnsi="Times New Roman" w:cs="Times New Roman"/>
          <w:sz w:val="28"/>
          <w:szCs w:val="28"/>
        </w:rPr>
        <w:t xml:space="preserve">сельского поселения Енгалышевский сельсовет муниципального района Чишминский район Республики Башкортостан, </w:t>
      </w:r>
      <w:r w:rsidRPr="00B75A0D">
        <w:rPr>
          <w:rFonts w:ascii="Times New Roman" w:hAnsi="Times New Roman" w:cs="Times New Roman"/>
          <w:sz w:val="28"/>
          <w:szCs w:val="28"/>
        </w:rPr>
        <w:t xml:space="preserve">утвержденное </w:t>
      </w:r>
      <w:r w:rsidR="005378E8" w:rsidRPr="00B75A0D">
        <w:rPr>
          <w:rFonts w:ascii="Times New Roman" w:hAnsi="Times New Roman" w:cs="Times New Roman"/>
          <w:sz w:val="28"/>
          <w:szCs w:val="28"/>
        </w:rPr>
        <w:t>решением Совета сельского поселения Енгалышевский сельсовет от 20 октября 2021 г. № 33</w:t>
      </w:r>
    </w:p>
    <w:p w:rsidR="00E81BCC" w:rsidRPr="00B75A0D" w:rsidRDefault="00E81BCC" w:rsidP="00024A81">
      <w:pPr>
        <w:pStyle w:val="ConsPlusNormal"/>
        <w:spacing w:before="220"/>
        <w:ind w:firstLine="540"/>
        <w:jc w:val="both"/>
        <w:rPr>
          <w:rFonts w:ascii="Times New Roman" w:hAnsi="Times New Roman" w:cs="Times New Roman"/>
          <w:sz w:val="28"/>
          <w:szCs w:val="28"/>
        </w:rPr>
      </w:pPr>
    </w:p>
    <w:p w:rsidR="00E81BCC" w:rsidRPr="00B75A0D" w:rsidRDefault="00E81BCC" w:rsidP="00E81BCC">
      <w:pPr>
        <w:pStyle w:val="ConsPlusNormal"/>
        <w:jc w:val="right"/>
        <w:rPr>
          <w:rFonts w:ascii="Times New Roman" w:hAnsi="Times New Roman" w:cs="Times New Roman"/>
          <w:sz w:val="28"/>
          <w:szCs w:val="28"/>
        </w:rPr>
      </w:pPr>
    </w:p>
    <w:p w:rsidR="00E81BCC" w:rsidRPr="00B75A0D" w:rsidRDefault="00024A81" w:rsidP="00B75A0D">
      <w:pPr>
        <w:pStyle w:val="ConsPlusNormal"/>
        <w:jc w:val="both"/>
        <w:rPr>
          <w:rFonts w:ascii="Times New Roman" w:hAnsi="Times New Roman" w:cs="Times New Roman"/>
          <w:sz w:val="28"/>
          <w:szCs w:val="28"/>
        </w:rPr>
      </w:pPr>
      <w:r w:rsidRPr="00B75A0D">
        <w:rPr>
          <w:rFonts w:ascii="Times New Roman" w:hAnsi="Times New Roman" w:cs="Times New Roman"/>
          <w:sz w:val="28"/>
          <w:szCs w:val="28"/>
        </w:rPr>
        <w:t xml:space="preserve">Глава сельского поселения                                              </w:t>
      </w:r>
      <w:r w:rsidR="00B75A0D">
        <w:rPr>
          <w:rFonts w:ascii="Times New Roman" w:hAnsi="Times New Roman" w:cs="Times New Roman"/>
          <w:sz w:val="28"/>
          <w:szCs w:val="28"/>
        </w:rPr>
        <w:t xml:space="preserve">          </w:t>
      </w:r>
      <w:r w:rsidRPr="00B75A0D">
        <w:rPr>
          <w:rFonts w:ascii="Times New Roman" w:hAnsi="Times New Roman" w:cs="Times New Roman"/>
          <w:sz w:val="28"/>
          <w:szCs w:val="28"/>
        </w:rPr>
        <w:t xml:space="preserve">  Ф.Г. Бадретдинов</w:t>
      </w:r>
    </w:p>
    <w:p w:rsidR="00E81BCC" w:rsidRPr="00B75A0D" w:rsidRDefault="00E81BCC" w:rsidP="00E81BCC">
      <w:pPr>
        <w:pStyle w:val="ConsPlusNormal"/>
        <w:ind w:firstLine="540"/>
        <w:jc w:val="both"/>
        <w:rPr>
          <w:rFonts w:ascii="Times New Roman" w:hAnsi="Times New Roman" w:cs="Times New Roman"/>
          <w:sz w:val="28"/>
          <w:szCs w:val="28"/>
        </w:rPr>
      </w:pPr>
    </w:p>
    <w:p w:rsidR="00E81BCC" w:rsidRPr="00B75A0D" w:rsidRDefault="00E81BCC" w:rsidP="00E81BCC">
      <w:pPr>
        <w:pStyle w:val="ConsPlusNormal"/>
        <w:ind w:firstLine="540"/>
        <w:jc w:val="both"/>
        <w:rPr>
          <w:rFonts w:ascii="Times New Roman" w:hAnsi="Times New Roman" w:cs="Times New Roman"/>
          <w:sz w:val="28"/>
          <w:szCs w:val="28"/>
        </w:rPr>
      </w:pPr>
    </w:p>
    <w:p w:rsidR="00E81BCC" w:rsidRDefault="00E81BCC" w:rsidP="006406F9">
      <w:pPr>
        <w:pStyle w:val="ConsPlusNormal"/>
        <w:jc w:val="both"/>
        <w:rPr>
          <w:rFonts w:ascii="Times New Roman" w:hAnsi="Times New Roman" w:cs="Times New Roman"/>
        </w:rPr>
      </w:pPr>
    </w:p>
    <w:p w:rsidR="006406F9" w:rsidRPr="00CD4A48" w:rsidRDefault="006406F9" w:rsidP="006406F9">
      <w:pPr>
        <w:pStyle w:val="ConsPlusNormal"/>
        <w:jc w:val="both"/>
        <w:rPr>
          <w:rFonts w:ascii="Times New Roman" w:hAnsi="Times New Roman" w:cs="Times New Roman"/>
        </w:rPr>
      </w:pPr>
    </w:p>
    <w:p w:rsidR="006406F9" w:rsidRPr="003F4880" w:rsidRDefault="006406F9" w:rsidP="006406F9">
      <w:pPr>
        <w:ind w:left="5670"/>
        <w:rPr>
          <w:sz w:val="20"/>
          <w:szCs w:val="20"/>
        </w:rPr>
      </w:pPr>
      <w:r w:rsidRPr="003F4880">
        <w:rPr>
          <w:sz w:val="20"/>
          <w:szCs w:val="20"/>
        </w:rPr>
        <w:lastRenderedPageBreak/>
        <w:t xml:space="preserve">Приложение </w:t>
      </w:r>
      <w:r>
        <w:rPr>
          <w:sz w:val="20"/>
          <w:szCs w:val="20"/>
        </w:rPr>
        <w:t>№1</w:t>
      </w:r>
      <w:r w:rsidRPr="003F4880">
        <w:rPr>
          <w:sz w:val="20"/>
          <w:szCs w:val="20"/>
        </w:rPr>
        <w:t xml:space="preserve"> </w:t>
      </w:r>
    </w:p>
    <w:p w:rsidR="006406F9" w:rsidRDefault="006406F9" w:rsidP="006406F9">
      <w:pPr>
        <w:ind w:left="5664"/>
        <w:rPr>
          <w:sz w:val="20"/>
          <w:szCs w:val="20"/>
        </w:rPr>
      </w:pPr>
      <w:r w:rsidRPr="003F4880">
        <w:rPr>
          <w:sz w:val="20"/>
          <w:szCs w:val="20"/>
        </w:rPr>
        <w:t xml:space="preserve">к решению </w:t>
      </w:r>
      <w:r>
        <w:rPr>
          <w:sz w:val="20"/>
          <w:szCs w:val="20"/>
        </w:rPr>
        <w:t xml:space="preserve">Совета сельского поселения </w:t>
      </w:r>
    </w:p>
    <w:p w:rsidR="006406F9" w:rsidRDefault="006406F9" w:rsidP="006406F9">
      <w:pPr>
        <w:ind w:left="5664"/>
        <w:rPr>
          <w:sz w:val="20"/>
          <w:szCs w:val="20"/>
        </w:rPr>
      </w:pPr>
      <w:r>
        <w:rPr>
          <w:sz w:val="20"/>
          <w:szCs w:val="20"/>
        </w:rPr>
        <w:t xml:space="preserve"> Енгалышевский сельсовет</w:t>
      </w:r>
    </w:p>
    <w:p w:rsidR="006406F9" w:rsidRDefault="006406F9" w:rsidP="006406F9">
      <w:pPr>
        <w:ind w:left="5664"/>
        <w:rPr>
          <w:sz w:val="20"/>
          <w:szCs w:val="20"/>
        </w:rPr>
      </w:pPr>
      <w:r>
        <w:rPr>
          <w:sz w:val="20"/>
          <w:szCs w:val="20"/>
        </w:rPr>
        <w:t xml:space="preserve"> муниципального района Чишминский район</w:t>
      </w:r>
    </w:p>
    <w:p w:rsidR="006406F9" w:rsidRDefault="006406F9" w:rsidP="006406F9">
      <w:pPr>
        <w:ind w:left="5664"/>
        <w:rPr>
          <w:sz w:val="20"/>
          <w:szCs w:val="20"/>
        </w:rPr>
      </w:pPr>
      <w:r>
        <w:rPr>
          <w:sz w:val="20"/>
          <w:szCs w:val="20"/>
        </w:rPr>
        <w:t>Республики Башкортостан</w:t>
      </w:r>
    </w:p>
    <w:p w:rsidR="006406F9" w:rsidRDefault="006406F9" w:rsidP="006406F9">
      <w:pPr>
        <w:ind w:left="4956" w:firstLine="708"/>
        <w:rPr>
          <w:sz w:val="20"/>
          <w:szCs w:val="20"/>
        </w:rPr>
      </w:pPr>
      <w:r w:rsidRPr="003F4880">
        <w:rPr>
          <w:sz w:val="20"/>
          <w:szCs w:val="20"/>
        </w:rPr>
        <w:t xml:space="preserve">от </w:t>
      </w:r>
      <w:r>
        <w:rPr>
          <w:sz w:val="20"/>
          <w:szCs w:val="20"/>
        </w:rPr>
        <w:t xml:space="preserve"> 04 апреля  2023</w:t>
      </w:r>
      <w:r w:rsidRPr="003F4880">
        <w:rPr>
          <w:sz w:val="20"/>
          <w:szCs w:val="20"/>
        </w:rPr>
        <w:t>г</w:t>
      </w:r>
      <w:r>
        <w:rPr>
          <w:sz w:val="20"/>
          <w:szCs w:val="20"/>
        </w:rPr>
        <w:t xml:space="preserve">, </w:t>
      </w:r>
      <w:r w:rsidRPr="003F4880">
        <w:rPr>
          <w:sz w:val="20"/>
          <w:szCs w:val="20"/>
        </w:rPr>
        <w:t xml:space="preserve"> № </w:t>
      </w:r>
      <w:r>
        <w:rPr>
          <w:sz w:val="20"/>
          <w:szCs w:val="20"/>
        </w:rPr>
        <w:t>14</w:t>
      </w:r>
    </w:p>
    <w:p w:rsidR="006406F9" w:rsidRDefault="006406F9" w:rsidP="006406F9">
      <w:pPr>
        <w:ind w:left="4956" w:firstLine="708"/>
        <w:rPr>
          <w:b/>
          <w:color w:val="000000"/>
          <w:shd w:val="clear" w:color="auto" w:fill="FFFFFF"/>
        </w:rPr>
      </w:pPr>
    </w:p>
    <w:p w:rsidR="00E81BCC" w:rsidRPr="00CD4A48" w:rsidRDefault="00E81BCC" w:rsidP="00E81BCC">
      <w:pPr>
        <w:pStyle w:val="ConsPlusNormal"/>
        <w:ind w:firstLine="540"/>
        <w:jc w:val="both"/>
        <w:rPr>
          <w:rFonts w:ascii="Times New Roman" w:hAnsi="Times New Roman" w:cs="Times New Roman"/>
        </w:rPr>
      </w:pPr>
    </w:p>
    <w:p w:rsidR="00E81BCC" w:rsidRPr="006406F9" w:rsidRDefault="00E81BCC" w:rsidP="00E81BCC">
      <w:pPr>
        <w:pStyle w:val="ConsPlusTitle"/>
        <w:jc w:val="center"/>
        <w:rPr>
          <w:rFonts w:ascii="Times New Roman" w:hAnsi="Times New Roman" w:cs="Times New Roman"/>
          <w:sz w:val="24"/>
          <w:szCs w:val="24"/>
        </w:rPr>
      </w:pPr>
      <w:bookmarkStart w:id="0" w:name="P35"/>
      <w:bookmarkEnd w:id="0"/>
      <w:r w:rsidRPr="006406F9">
        <w:rPr>
          <w:rFonts w:ascii="Times New Roman" w:hAnsi="Times New Roman" w:cs="Times New Roman"/>
          <w:sz w:val="24"/>
          <w:szCs w:val="24"/>
        </w:rPr>
        <w:t>ПОЛОЖЕНИЕ</w:t>
      </w:r>
    </w:p>
    <w:p w:rsidR="00E81BCC" w:rsidRPr="006406F9" w:rsidRDefault="00E81BCC" w:rsidP="00E81BCC">
      <w:pPr>
        <w:pStyle w:val="ConsPlusTitle"/>
        <w:jc w:val="center"/>
        <w:rPr>
          <w:rFonts w:ascii="Times New Roman" w:hAnsi="Times New Roman" w:cs="Times New Roman"/>
          <w:sz w:val="24"/>
          <w:szCs w:val="24"/>
        </w:rPr>
      </w:pPr>
      <w:r w:rsidRPr="006406F9">
        <w:rPr>
          <w:rFonts w:ascii="Times New Roman" w:hAnsi="Times New Roman" w:cs="Times New Roman"/>
          <w:sz w:val="24"/>
          <w:szCs w:val="24"/>
        </w:rPr>
        <w:t>ПО ОСУЩЕСТВЛЕНИЮ МУНИЦИПАЛЬНОГО ЖИЛИЩНОГО КОНТРОЛЯ</w:t>
      </w:r>
    </w:p>
    <w:p w:rsidR="00E81BCC" w:rsidRPr="006406F9" w:rsidRDefault="00E81BCC" w:rsidP="00024A81">
      <w:pPr>
        <w:pStyle w:val="ConsPlusTitle"/>
        <w:jc w:val="center"/>
        <w:rPr>
          <w:rFonts w:ascii="Times New Roman" w:hAnsi="Times New Roman" w:cs="Times New Roman"/>
          <w:sz w:val="24"/>
          <w:szCs w:val="24"/>
        </w:rPr>
      </w:pPr>
      <w:r w:rsidRPr="006406F9">
        <w:rPr>
          <w:rFonts w:ascii="Times New Roman" w:hAnsi="Times New Roman" w:cs="Times New Roman"/>
          <w:sz w:val="24"/>
          <w:szCs w:val="24"/>
        </w:rPr>
        <w:t xml:space="preserve">НА ТЕРРИТОРИИ </w:t>
      </w:r>
      <w:r w:rsidR="00024A81" w:rsidRPr="006406F9">
        <w:rPr>
          <w:rFonts w:ascii="Times New Roman" w:hAnsi="Times New Roman" w:cs="Times New Roman"/>
          <w:sz w:val="24"/>
          <w:szCs w:val="24"/>
        </w:rPr>
        <w:t>СЕЛЬСКОГО ПОСЕЛЕНИЯ ЕНГАЛЫШЕВСКИЙ СЕЛЬСОВЕТ МУНИЦИПАЛЬНОГО РАЙОНА ЧИШМИНСКИЙ РАЙОН РЕСПУБЛИКИ БАШКОРТОСТАН</w:t>
      </w:r>
    </w:p>
    <w:p w:rsidR="00E81BCC" w:rsidRPr="00CD4A48" w:rsidRDefault="00E81BCC" w:rsidP="00E81BCC">
      <w:pPr>
        <w:pStyle w:val="ConsPlusNormal"/>
        <w:spacing w:after="1"/>
        <w:rPr>
          <w:rFonts w:ascii="Times New Roman" w:hAnsi="Times New Roman" w:cs="Times New Roman"/>
        </w:rPr>
      </w:pPr>
    </w:p>
    <w:p w:rsidR="00E81BCC" w:rsidRPr="00CD4A48" w:rsidRDefault="00E81BCC" w:rsidP="00E81BCC">
      <w:pPr>
        <w:pStyle w:val="ConsPlusNormal"/>
        <w:ind w:firstLine="540"/>
        <w:jc w:val="both"/>
        <w:rPr>
          <w:rFonts w:ascii="Times New Roman" w:hAnsi="Times New Roman" w:cs="Times New Roman"/>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Настоящее Положение по осуществлению муниципального жилищного контроля на территории </w:t>
      </w:r>
      <w:r w:rsidR="00024A81" w:rsidRPr="006406F9">
        <w:rPr>
          <w:rFonts w:ascii="Times New Roman" w:hAnsi="Times New Roman" w:cs="Times New Roman"/>
          <w:sz w:val="28"/>
          <w:szCs w:val="28"/>
        </w:rPr>
        <w:t>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(далее - Положение) разработано в соответствии со </w:t>
      </w:r>
      <w:hyperlink r:id="rId10">
        <w:r w:rsidRPr="006406F9">
          <w:rPr>
            <w:rFonts w:ascii="Times New Roman" w:hAnsi="Times New Roman" w:cs="Times New Roman"/>
            <w:sz w:val="28"/>
            <w:szCs w:val="28"/>
          </w:rPr>
          <w:t>статьями 14</w:t>
        </w:r>
      </w:hyperlink>
      <w:r w:rsidRPr="006406F9">
        <w:rPr>
          <w:rFonts w:ascii="Times New Roman" w:hAnsi="Times New Roman" w:cs="Times New Roman"/>
          <w:sz w:val="28"/>
          <w:szCs w:val="28"/>
        </w:rPr>
        <w:t xml:space="preserve">, </w:t>
      </w:r>
      <w:hyperlink r:id="rId11">
        <w:r w:rsidRPr="006406F9">
          <w:rPr>
            <w:rFonts w:ascii="Times New Roman" w:hAnsi="Times New Roman" w:cs="Times New Roman"/>
            <w:sz w:val="28"/>
            <w:szCs w:val="28"/>
          </w:rPr>
          <w:t>20</w:t>
        </w:r>
      </w:hyperlink>
      <w:r w:rsidRPr="006406F9">
        <w:rPr>
          <w:rFonts w:ascii="Times New Roman" w:hAnsi="Times New Roman" w:cs="Times New Roman"/>
          <w:sz w:val="28"/>
          <w:szCs w:val="28"/>
        </w:rPr>
        <w:t xml:space="preserve"> Жилищного кодекса Российской Федерации, </w:t>
      </w:r>
      <w:hyperlink r:id="rId12">
        <w:r w:rsidRPr="006406F9">
          <w:rPr>
            <w:rFonts w:ascii="Times New Roman" w:hAnsi="Times New Roman" w:cs="Times New Roman"/>
            <w:sz w:val="28"/>
            <w:szCs w:val="28"/>
          </w:rPr>
          <w:t>статьей 16</w:t>
        </w:r>
      </w:hyperlink>
      <w:r w:rsidRPr="006406F9">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13">
        <w:r w:rsidRPr="006406F9">
          <w:rPr>
            <w:rFonts w:ascii="Times New Roman" w:hAnsi="Times New Roman" w:cs="Times New Roman"/>
            <w:sz w:val="28"/>
            <w:szCs w:val="28"/>
          </w:rPr>
          <w:t>законом</w:t>
        </w:r>
      </w:hyperlink>
      <w:r w:rsidRPr="006406F9">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Федеральным </w:t>
      </w:r>
      <w:hyperlink r:id="rId14">
        <w:r w:rsidRPr="006406F9">
          <w:rPr>
            <w:rFonts w:ascii="Times New Roman" w:hAnsi="Times New Roman" w:cs="Times New Roman"/>
            <w:sz w:val="28"/>
            <w:szCs w:val="28"/>
          </w:rPr>
          <w:t>законом</w:t>
        </w:r>
      </w:hyperlink>
      <w:r w:rsidRPr="006406F9">
        <w:rPr>
          <w:rFonts w:ascii="Times New Roman" w:hAnsi="Times New Roman" w:cs="Times New Roman"/>
          <w:sz w:val="28"/>
          <w:szCs w:val="28"/>
        </w:rPr>
        <w:t xml:space="preserve">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rsidR="00E81BCC" w:rsidRPr="00CD4A48" w:rsidRDefault="00E81BCC" w:rsidP="00E81BCC">
      <w:pPr>
        <w:pStyle w:val="ConsPlusNormal"/>
        <w:jc w:val="center"/>
        <w:rPr>
          <w:rFonts w:ascii="Times New Roman" w:hAnsi="Times New Roman" w:cs="Times New Roman"/>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t>Глава 1</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E81BCC">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ОБЩИЕ ПОЛОЖЕНИЯ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1. Сфера применения настоящего Положения</w:t>
      </w:r>
    </w:p>
    <w:p w:rsidR="00E81BCC" w:rsidRPr="006406F9" w:rsidRDefault="00E81BCC" w:rsidP="00E81BCC">
      <w:pPr>
        <w:pStyle w:val="ConsPlusNormal"/>
        <w:ind w:firstLine="540"/>
        <w:jc w:val="both"/>
        <w:rPr>
          <w:rFonts w:ascii="Times New Roman" w:hAnsi="Times New Roman" w:cs="Times New Roman"/>
          <w:sz w:val="28"/>
          <w:szCs w:val="28"/>
        </w:rPr>
      </w:pP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8A7E50" w:rsidRPr="006406F9">
        <w:rPr>
          <w:rFonts w:ascii="Times New Roman" w:hAnsi="Times New Roman" w:cs="Times New Roman"/>
          <w:sz w:val="28"/>
          <w:szCs w:val="28"/>
        </w:rPr>
        <w:t>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(далее - муниципальный жилищный контроль).</w:t>
      </w:r>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w:t>
      </w:r>
      <w:r w:rsidRPr="006406F9">
        <w:rPr>
          <w:rFonts w:ascii="Times New Roman" w:hAnsi="Times New Roman" w:cs="Times New Roman"/>
          <w:sz w:val="28"/>
          <w:szCs w:val="28"/>
        </w:rPr>
        <w:lastRenderedPageBreak/>
        <w:t>жилищного фонда:</w:t>
      </w:r>
    </w:p>
    <w:p w:rsidR="00E81BCC" w:rsidRPr="006406F9" w:rsidRDefault="00E81BCC" w:rsidP="00E81BCC">
      <w:pPr>
        <w:pStyle w:val="ConsPlusNormal"/>
        <w:ind w:firstLine="540"/>
        <w:jc w:val="both"/>
        <w:rPr>
          <w:rFonts w:ascii="Times New Roman" w:hAnsi="Times New Roman" w:cs="Times New Roman"/>
          <w:sz w:val="28"/>
          <w:szCs w:val="28"/>
        </w:rPr>
      </w:pPr>
      <w:bookmarkStart w:id="1" w:name="P54"/>
      <w:bookmarkEnd w:id="1"/>
      <w:r w:rsidRPr="006406F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требований к формированию фондов капитального ремонта;</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bookmarkStart w:id="2" w:name="P65"/>
      <w:bookmarkEnd w:id="2"/>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12) исполнение контролируемыми лицами решений, принимаемых по результатам контрольных мероприятий.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3. Объектами муниципального жилищного контроля являются: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6406F9">
          <w:rPr>
            <w:rFonts w:ascii="Times New Roman" w:hAnsi="Times New Roman" w:cs="Times New Roman"/>
            <w:sz w:val="28"/>
            <w:szCs w:val="28"/>
          </w:rPr>
          <w:t>подпунктах 1</w:t>
        </w:r>
      </w:hyperlink>
      <w:r w:rsidRPr="006406F9">
        <w:rPr>
          <w:rFonts w:ascii="Times New Roman" w:hAnsi="Times New Roman" w:cs="Times New Roman"/>
          <w:sz w:val="28"/>
          <w:szCs w:val="28"/>
        </w:rPr>
        <w:t xml:space="preserve"> - </w:t>
      </w:r>
      <w:hyperlink w:anchor="P65">
        <w:r w:rsidRPr="006406F9">
          <w:rPr>
            <w:rFonts w:ascii="Times New Roman" w:hAnsi="Times New Roman" w:cs="Times New Roman"/>
            <w:sz w:val="28"/>
            <w:szCs w:val="28"/>
          </w:rPr>
          <w:t>12 части 2</w:t>
        </w:r>
      </w:hyperlink>
      <w:r w:rsidRPr="006406F9">
        <w:rPr>
          <w:rFonts w:ascii="Times New Roman" w:hAnsi="Times New Roman" w:cs="Times New Roman"/>
          <w:sz w:val="28"/>
          <w:szCs w:val="28"/>
        </w:rPr>
        <w:t xml:space="preserve"> настоящей статьи;</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w:t>
      </w:r>
      <w:r w:rsidRPr="006406F9">
        <w:rPr>
          <w:rFonts w:ascii="Times New Roman" w:hAnsi="Times New Roman" w:cs="Times New Roman"/>
          <w:sz w:val="28"/>
          <w:szCs w:val="28"/>
        </w:rPr>
        <w:lastRenderedPageBreak/>
        <w:t xml:space="preserve">указанные в </w:t>
      </w:r>
      <w:hyperlink w:anchor="P54">
        <w:r w:rsidRPr="006406F9">
          <w:rPr>
            <w:rFonts w:ascii="Times New Roman" w:hAnsi="Times New Roman" w:cs="Times New Roman"/>
            <w:sz w:val="28"/>
            <w:szCs w:val="28"/>
          </w:rPr>
          <w:t>подпунктах 1</w:t>
        </w:r>
      </w:hyperlink>
      <w:r w:rsidRPr="006406F9">
        <w:rPr>
          <w:rFonts w:ascii="Times New Roman" w:hAnsi="Times New Roman" w:cs="Times New Roman"/>
          <w:sz w:val="28"/>
          <w:szCs w:val="28"/>
        </w:rPr>
        <w:t xml:space="preserve"> - </w:t>
      </w:r>
      <w:hyperlink w:anchor="P65">
        <w:r w:rsidRPr="006406F9">
          <w:rPr>
            <w:rFonts w:ascii="Times New Roman" w:hAnsi="Times New Roman" w:cs="Times New Roman"/>
            <w:sz w:val="28"/>
            <w:szCs w:val="28"/>
          </w:rPr>
          <w:t>12 части 2</w:t>
        </w:r>
      </w:hyperlink>
      <w:r w:rsidRPr="006406F9">
        <w:rPr>
          <w:rFonts w:ascii="Times New Roman" w:hAnsi="Times New Roman" w:cs="Times New Roman"/>
          <w:sz w:val="28"/>
          <w:szCs w:val="28"/>
        </w:rPr>
        <w:t xml:space="preserve"> настоящей статьи;</w:t>
      </w:r>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6406F9">
          <w:rPr>
            <w:rFonts w:ascii="Times New Roman" w:hAnsi="Times New Roman" w:cs="Times New Roman"/>
            <w:sz w:val="28"/>
            <w:szCs w:val="28"/>
          </w:rPr>
          <w:t>подпунктах 1</w:t>
        </w:r>
      </w:hyperlink>
      <w:r w:rsidRPr="006406F9">
        <w:rPr>
          <w:rFonts w:ascii="Times New Roman" w:hAnsi="Times New Roman" w:cs="Times New Roman"/>
          <w:sz w:val="28"/>
          <w:szCs w:val="28"/>
        </w:rPr>
        <w:t xml:space="preserve"> - </w:t>
      </w:r>
      <w:hyperlink w:anchor="P65">
        <w:r w:rsidRPr="006406F9">
          <w:rPr>
            <w:rFonts w:ascii="Times New Roman" w:hAnsi="Times New Roman" w:cs="Times New Roman"/>
            <w:sz w:val="28"/>
            <w:szCs w:val="28"/>
          </w:rPr>
          <w:t>12 части 2</w:t>
        </w:r>
      </w:hyperlink>
      <w:r w:rsidRPr="006406F9">
        <w:rPr>
          <w:rFonts w:ascii="Times New Roman" w:hAnsi="Times New Roman" w:cs="Times New Roman"/>
          <w:sz w:val="28"/>
          <w:szCs w:val="28"/>
        </w:rPr>
        <w:t xml:space="preserve"> настоящей статьи.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4. Муниципальный жилищный контроль осуществляется в соответствии с Жилищным </w:t>
      </w:r>
      <w:hyperlink r:id="rId15">
        <w:r w:rsidRPr="006406F9">
          <w:rPr>
            <w:rFonts w:ascii="Times New Roman" w:hAnsi="Times New Roman" w:cs="Times New Roman"/>
            <w:sz w:val="28"/>
            <w:szCs w:val="28"/>
          </w:rPr>
          <w:t>кодексом</w:t>
        </w:r>
      </w:hyperlink>
      <w:r w:rsidRPr="006406F9">
        <w:rPr>
          <w:rFonts w:ascii="Times New Roman" w:hAnsi="Times New Roman" w:cs="Times New Roman"/>
          <w:sz w:val="28"/>
          <w:szCs w:val="28"/>
        </w:rPr>
        <w:t xml:space="preserve"> Российской Федерации, </w:t>
      </w:r>
      <w:hyperlink r:id="rId16">
        <w:r w:rsidRPr="006406F9">
          <w:rPr>
            <w:rFonts w:ascii="Times New Roman" w:hAnsi="Times New Roman" w:cs="Times New Roman"/>
            <w:sz w:val="28"/>
            <w:szCs w:val="28"/>
          </w:rPr>
          <w:t>Кодексом</w:t>
        </w:r>
      </w:hyperlink>
      <w:r w:rsidRPr="006406F9">
        <w:rPr>
          <w:rFonts w:ascii="Times New Roman" w:hAnsi="Times New Roman" w:cs="Times New Roman"/>
          <w:sz w:val="28"/>
          <w:szCs w:val="28"/>
        </w:rPr>
        <w:t xml:space="preserve"> Российской Федерации об административных правонарушениях, Федеральным </w:t>
      </w:r>
      <w:hyperlink r:id="rId17">
        <w:r w:rsidRPr="006406F9">
          <w:rPr>
            <w:rFonts w:ascii="Times New Roman" w:hAnsi="Times New Roman" w:cs="Times New Roman"/>
            <w:sz w:val="28"/>
            <w:szCs w:val="28"/>
          </w:rPr>
          <w:t>законом</w:t>
        </w:r>
      </w:hyperlink>
      <w:r w:rsidRPr="006406F9">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w:t>
      </w:r>
      <w:hyperlink r:id="rId18">
        <w:r w:rsidRPr="006406F9">
          <w:rPr>
            <w:rFonts w:ascii="Times New Roman" w:hAnsi="Times New Roman" w:cs="Times New Roman"/>
            <w:sz w:val="28"/>
            <w:szCs w:val="28"/>
          </w:rPr>
          <w:t>Приказом</w:t>
        </w:r>
      </w:hyperlink>
      <w:r w:rsidRPr="006406F9">
        <w:rPr>
          <w:rFonts w:ascii="Times New Roman" w:hAnsi="Times New Roman" w:cs="Times New Roman"/>
          <w:sz w:val="28"/>
          <w:szCs w:val="28"/>
        </w:rPr>
        <w:t xml:space="preserve">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hyperlink r:id="rId19">
        <w:r w:rsidRPr="006406F9">
          <w:rPr>
            <w:rFonts w:ascii="Times New Roman" w:hAnsi="Times New Roman" w:cs="Times New Roman"/>
            <w:sz w:val="28"/>
            <w:szCs w:val="28"/>
          </w:rPr>
          <w:t>Кодексом</w:t>
        </w:r>
      </w:hyperlink>
      <w:r w:rsidRPr="006406F9">
        <w:rPr>
          <w:rFonts w:ascii="Times New Roman" w:hAnsi="Times New Roman" w:cs="Times New Roman"/>
          <w:sz w:val="28"/>
          <w:szCs w:val="28"/>
        </w:rPr>
        <w:t xml:space="preserve"> Республики Башкортостан об административных правонарушениях, а также иными нормативно-правовыми актами.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2. Полномочия контрольного органа</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8A7E50">
      <w:pPr>
        <w:pStyle w:val="ConsPlusTitle"/>
        <w:jc w:val="both"/>
        <w:rPr>
          <w:rFonts w:ascii="Times New Roman" w:hAnsi="Times New Roman" w:cs="Times New Roman"/>
          <w:sz w:val="28"/>
          <w:szCs w:val="28"/>
        </w:rPr>
      </w:pPr>
      <w:r w:rsidRPr="006406F9">
        <w:rPr>
          <w:rFonts w:ascii="Times New Roman" w:hAnsi="Times New Roman" w:cs="Times New Roman"/>
          <w:b w:val="0"/>
          <w:sz w:val="28"/>
          <w:szCs w:val="28"/>
        </w:rPr>
        <w:t xml:space="preserve">         1. Контрольным органом, уполномоченным осуществлять муниципальный жилищный контроль, является </w:t>
      </w:r>
      <w:r w:rsidR="008A7E50" w:rsidRPr="006406F9">
        <w:rPr>
          <w:rFonts w:ascii="Times New Roman" w:hAnsi="Times New Roman" w:cs="Times New Roman"/>
          <w:b w:val="0"/>
          <w:sz w:val="28"/>
          <w:szCs w:val="28"/>
        </w:rPr>
        <w:t>Администрация сельского поселения Енгалышевский сельсовет муниципального района Чишминский район Республики Башкортостан</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Должностными лицами, уполномоченными осуществлять муниципальный жилищный контроль от имени </w:t>
      </w:r>
      <w:r w:rsidR="008A7E50"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являются </w:t>
      </w:r>
      <w:r w:rsidR="008A7E50" w:rsidRPr="006406F9">
        <w:rPr>
          <w:rFonts w:ascii="Times New Roman" w:hAnsi="Times New Roman" w:cs="Times New Roman"/>
          <w:sz w:val="28"/>
          <w:szCs w:val="28"/>
        </w:rPr>
        <w:t>специалисты Администрации сельского поселения Енгалышевский сельсовет муниципального района Чишминский район Республики Башкортостан ( по распоряжению главы сельского поселения).</w:t>
      </w:r>
    </w:p>
    <w:p w:rsidR="006406F9" w:rsidRDefault="008A7E50"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Должностным лицом, уполномоченным</w:t>
      </w:r>
      <w:r w:rsidR="00E81BCC" w:rsidRPr="006406F9">
        <w:rPr>
          <w:rFonts w:ascii="Times New Roman" w:hAnsi="Times New Roman" w:cs="Times New Roman"/>
          <w:sz w:val="28"/>
          <w:szCs w:val="28"/>
        </w:rPr>
        <w:t xml:space="preserve"> на принятие решения о проведении контрольных мероприятий, явля</w:t>
      </w:r>
      <w:r w:rsidRPr="006406F9">
        <w:rPr>
          <w:rFonts w:ascii="Times New Roman" w:hAnsi="Times New Roman" w:cs="Times New Roman"/>
          <w:sz w:val="28"/>
          <w:szCs w:val="28"/>
        </w:rPr>
        <w:t>ется Глава сельского поселения.</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20">
        <w:r w:rsidRPr="006406F9">
          <w:rPr>
            <w:rFonts w:ascii="Times New Roman" w:hAnsi="Times New Roman" w:cs="Times New Roman"/>
            <w:sz w:val="28"/>
            <w:szCs w:val="28"/>
          </w:rPr>
          <w:t>законом</w:t>
        </w:r>
      </w:hyperlink>
      <w:r w:rsidRPr="006406F9">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 и иными федеральными законами.</w:t>
      </w:r>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rsidR="00E81BCC" w:rsidRPr="006406F9" w:rsidRDefault="00E81BCC" w:rsidP="0059075B">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lastRenderedPageBreak/>
        <w:t xml:space="preserve">5. </w:t>
      </w:r>
      <w:r w:rsidR="008A7E50" w:rsidRPr="006406F9">
        <w:rPr>
          <w:rFonts w:ascii="Times New Roman" w:hAnsi="Times New Roman" w:cs="Times New Roman"/>
          <w:sz w:val="28"/>
          <w:szCs w:val="28"/>
        </w:rPr>
        <w:t xml:space="preserve">Администрация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w:t>
      </w:r>
      <w:hyperlink r:id="rId21">
        <w:r w:rsidRPr="006406F9">
          <w:rPr>
            <w:rFonts w:ascii="Times New Roman" w:hAnsi="Times New Roman" w:cs="Times New Roman"/>
            <w:sz w:val="28"/>
            <w:szCs w:val="28"/>
          </w:rPr>
          <w:t>перечнем</w:t>
        </w:r>
      </w:hyperlink>
      <w:r w:rsidRPr="006406F9">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2">
        <w:r w:rsidRPr="006406F9">
          <w:rPr>
            <w:rFonts w:ascii="Times New Roman" w:hAnsi="Times New Roman" w:cs="Times New Roman"/>
            <w:sz w:val="28"/>
            <w:szCs w:val="28"/>
          </w:rPr>
          <w:t>Правилами</w:t>
        </w:r>
      </w:hyperlink>
      <w:r w:rsidRPr="006406F9">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E81BCC" w:rsidRPr="006406F9" w:rsidRDefault="00E81BCC" w:rsidP="00E81BCC">
      <w:pPr>
        <w:pStyle w:val="ConsPlusNormal"/>
        <w:ind w:firstLine="540"/>
        <w:jc w:val="both"/>
        <w:rPr>
          <w:rFonts w:ascii="Times New Roman" w:hAnsi="Times New Roman" w:cs="Times New Roman"/>
          <w:sz w:val="28"/>
          <w:szCs w:val="28"/>
        </w:rPr>
      </w:pPr>
    </w:p>
    <w:p w:rsidR="006406F9" w:rsidRDefault="006406F9" w:rsidP="00E81BCC">
      <w:pPr>
        <w:pStyle w:val="ConsPlusTitle"/>
        <w:jc w:val="center"/>
        <w:outlineLvl w:val="1"/>
        <w:rPr>
          <w:rFonts w:ascii="Times New Roman" w:hAnsi="Times New Roman" w:cs="Times New Roman"/>
          <w:sz w:val="28"/>
          <w:szCs w:val="28"/>
        </w:rPr>
      </w:pPr>
    </w:p>
    <w:p w:rsidR="006406F9" w:rsidRDefault="006406F9" w:rsidP="00E81BCC">
      <w:pPr>
        <w:pStyle w:val="ConsPlusTitle"/>
        <w:jc w:val="center"/>
        <w:outlineLvl w:val="1"/>
        <w:rPr>
          <w:rFonts w:ascii="Times New Roman" w:hAnsi="Times New Roman" w:cs="Times New Roman"/>
          <w:sz w:val="28"/>
          <w:szCs w:val="28"/>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lastRenderedPageBreak/>
        <w:t>Глава 2</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6406F9">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УПРАВЛЕНИЕ РИСКАМИ ПРИЧИНЕНИЯ ВРЕДА (УЩЕРБА) ОХРАНЯЕМЫМ</w:t>
      </w:r>
      <w:r w:rsidR="006406F9">
        <w:rPr>
          <w:rFonts w:ascii="Times New Roman" w:hAnsi="Times New Roman" w:cs="Times New Roman"/>
          <w:sz w:val="28"/>
          <w:szCs w:val="28"/>
        </w:rPr>
        <w:t xml:space="preserve"> </w:t>
      </w:r>
      <w:r w:rsidRPr="006406F9">
        <w:rPr>
          <w:rFonts w:ascii="Times New Roman" w:hAnsi="Times New Roman" w:cs="Times New Roman"/>
          <w:sz w:val="28"/>
          <w:szCs w:val="28"/>
        </w:rPr>
        <w:t>ЗАКОНОМ ЦЕННОСТЯМ ПРИ ОСУЩЕСТВЛЕНИИ МУНИЦИПАЛЬНОГО</w:t>
      </w:r>
      <w:r w:rsidR="006406F9">
        <w:rPr>
          <w:rFonts w:ascii="Times New Roman" w:hAnsi="Times New Roman" w:cs="Times New Roman"/>
          <w:sz w:val="28"/>
          <w:szCs w:val="28"/>
        </w:rPr>
        <w:t xml:space="preserve"> </w:t>
      </w:r>
      <w:r w:rsidRPr="006406F9">
        <w:rPr>
          <w:rFonts w:ascii="Times New Roman" w:hAnsi="Times New Roman" w:cs="Times New Roman"/>
          <w:sz w:val="28"/>
          <w:szCs w:val="28"/>
        </w:rPr>
        <w:t>ЖИЛИЩНОГО КОНТРОЛЯ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3. Основы системы оценки и управления рисками причинения вреда (ущерба) охраняемым законом ценностям</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При осуществлении муниципального жилищного контроля система оценки и управления рисками не применяется.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Оценка результативности и эффективности осуществления муниципального жилищного контроля осуществляется на основании </w:t>
      </w:r>
      <w:hyperlink r:id="rId23">
        <w:r w:rsidRPr="006406F9">
          <w:rPr>
            <w:rFonts w:ascii="Times New Roman" w:hAnsi="Times New Roman" w:cs="Times New Roman"/>
            <w:sz w:val="28"/>
            <w:szCs w:val="28"/>
          </w:rPr>
          <w:t>статьи 30</w:t>
        </w:r>
      </w:hyperlink>
      <w:r w:rsidRPr="006406F9">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t>Глава 3</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E81BCC">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ПРОФИЛАКТИЧЕСКИЕ МЕРОПРИЯТИЯ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4. Профилактика рисков причинения вреда (ущерба) охраняемым законом ценностям при осуществлении муниципального жилищного контроля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w:t>
      </w:r>
      <w:r w:rsidR="0059075B" w:rsidRPr="006406F9">
        <w:rPr>
          <w:rFonts w:ascii="Times New Roman" w:hAnsi="Times New Roman" w:cs="Times New Roman"/>
          <w:sz w:val="28"/>
          <w:szCs w:val="28"/>
        </w:rPr>
        <w:t xml:space="preserve">Администрация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w:t>
      </w:r>
      <w:r w:rsidR="0059075B" w:rsidRPr="006406F9">
        <w:rPr>
          <w:rFonts w:ascii="Times New Roman" w:hAnsi="Times New Roman" w:cs="Times New Roman"/>
          <w:sz w:val="28"/>
          <w:szCs w:val="28"/>
        </w:rPr>
        <w:t>главы сельского поселения Енгалышевский сельсовет муниципального района Чишминский район Республики Башкортостан.</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При осуществлении муниципального контроля могут проводиться следующие виды профилактических мероприятий: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информирование;</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обобщение правоприменительной практики;</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объявление предостережения;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консультирование;</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5) профилактический визит.</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5. Информирование</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24">
        <w:r w:rsidRPr="006406F9">
          <w:rPr>
            <w:rFonts w:ascii="Times New Roman" w:hAnsi="Times New Roman" w:cs="Times New Roman"/>
            <w:sz w:val="28"/>
            <w:szCs w:val="28"/>
          </w:rPr>
          <w:t>частью 3 статьи 46</w:t>
        </w:r>
      </w:hyperlink>
      <w:r w:rsidRPr="006406F9">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на официальном сайте </w:t>
      </w:r>
      <w:r w:rsidR="0059075B"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(Наименование структурного подразделения).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6. Обобщение правоприменительной практики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Обобщение правоприменительной практики осуществляется (должностное лицо) путем сбора и анализа данных о проведенных контрольных мероприятиях и их результатов, поступивших обращений.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(должностное лицо).</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(наименование территориального</w:t>
      </w:r>
      <w:r w:rsidRPr="006406F9">
        <w:rPr>
          <w:rFonts w:ascii="Times New Roman" w:hAnsi="Times New Roman" w:cs="Times New Roman"/>
          <w:spacing w:val="-67"/>
          <w:sz w:val="28"/>
          <w:szCs w:val="28"/>
        </w:rPr>
        <w:t xml:space="preserve">   </w:t>
      </w:r>
      <w:r w:rsidRPr="006406F9">
        <w:rPr>
          <w:rFonts w:ascii="Times New Roman" w:hAnsi="Times New Roman" w:cs="Times New Roman"/>
          <w:sz w:val="28"/>
          <w:szCs w:val="28"/>
        </w:rPr>
        <w:t>деления) в информационно-телекоммуникационной сети Интернет в разделе "муниципальный контроль".</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7. Объявление предостережения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В случае наличия у </w:t>
      </w:r>
      <w:r w:rsidR="0059075B"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w:t>
      </w:r>
      <w:r w:rsidRPr="006406F9">
        <w:rPr>
          <w:rFonts w:ascii="Times New Roman" w:hAnsi="Times New Roman" w:cs="Times New Roman"/>
          <w:sz w:val="28"/>
          <w:szCs w:val="28"/>
        </w:rPr>
        <w:lastRenderedPageBreak/>
        <w:t xml:space="preserve">создало угрозу причинения вреда (ущерба) охраняемым законом ценностям, </w:t>
      </w:r>
      <w:r w:rsidR="00986E1A" w:rsidRPr="006406F9">
        <w:rPr>
          <w:rFonts w:ascii="Times New Roman" w:hAnsi="Times New Roman" w:cs="Times New Roman"/>
          <w:sz w:val="28"/>
          <w:szCs w:val="28"/>
        </w:rPr>
        <w:t>Администрация 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Предостережения объявляются (подписываются) </w:t>
      </w:r>
      <w:r w:rsidR="00986E1A" w:rsidRPr="006406F9">
        <w:rPr>
          <w:rFonts w:ascii="Times New Roman" w:hAnsi="Times New Roman" w:cs="Times New Roman"/>
          <w:sz w:val="28"/>
          <w:szCs w:val="28"/>
        </w:rPr>
        <w:t>главой 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w:t>
      </w:r>
      <w:hyperlink r:id="rId25">
        <w:r w:rsidRPr="006406F9">
          <w:rPr>
            <w:rFonts w:ascii="Times New Roman" w:hAnsi="Times New Roman" w:cs="Times New Roman"/>
            <w:sz w:val="28"/>
            <w:szCs w:val="28"/>
          </w:rPr>
          <w:t>Предостережение</w:t>
        </w:r>
      </w:hyperlink>
      <w:r w:rsidRPr="006406F9">
        <w:rPr>
          <w:rFonts w:ascii="Times New Roman" w:hAnsi="Times New Roman" w:cs="Times New Roman"/>
          <w:sz w:val="28"/>
          <w:szCs w:val="28"/>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Возражение рассматривается должностным лицом, объявившим предостережение, в течение 20 рабочих дней со дня получения возражений.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8. Консультирование</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lastRenderedPageBreak/>
        <w:t>Время консультирования не должно превышать 15 минут.</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Личный прием граждан проводится (должностное лицо) 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986E1A"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в информационно-телекоммуникационной сети Интернет, а также на информационных стендах в помещении </w:t>
      </w:r>
      <w:r w:rsidR="00986E1A" w:rsidRPr="006406F9">
        <w:rPr>
          <w:rFonts w:ascii="Times New Roman" w:hAnsi="Times New Roman" w:cs="Times New Roman"/>
          <w:sz w:val="28"/>
          <w:szCs w:val="28"/>
        </w:rPr>
        <w:t>Администрации сельского поселения Енгалышевский сельсовет муниципального района Чишминский район Республики Башкортостан.</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Консультирование, в том числе письменное, осуществляется по следующим вопросам:</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соблюдение обязательных требований;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порядок обжалования решений </w:t>
      </w:r>
      <w:r w:rsidR="00986E1A" w:rsidRPr="006406F9">
        <w:rPr>
          <w:rFonts w:ascii="Times New Roman" w:hAnsi="Times New Roman" w:cs="Times New Roman"/>
          <w:sz w:val="28"/>
          <w:szCs w:val="28"/>
        </w:rPr>
        <w:t>Администрации сельского поселения Енгалышевский сельсовет муниципального района Чишминский район Республики Башкортостан</w:t>
      </w:r>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4. Информация в письменной форме по итогам консультирования предоставляется инспектором в сроки, установленные Федеральным </w:t>
      </w:r>
      <w:hyperlink r:id="rId26">
        <w:r w:rsidRPr="006406F9">
          <w:rPr>
            <w:rFonts w:ascii="Times New Roman" w:hAnsi="Times New Roman" w:cs="Times New Roman"/>
            <w:sz w:val="28"/>
            <w:szCs w:val="28"/>
          </w:rPr>
          <w:t>законом</w:t>
        </w:r>
      </w:hyperlink>
      <w:r w:rsidR="00986E1A" w:rsidRPr="006406F9">
        <w:rPr>
          <w:rFonts w:ascii="Times New Roman" w:hAnsi="Times New Roman" w:cs="Times New Roman"/>
          <w:sz w:val="28"/>
          <w:szCs w:val="28"/>
        </w:rPr>
        <w:t xml:space="preserve"> от 2 мая 2006 года №</w:t>
      </w:r>
      <w:r w:rsidRPr="006406F9">
        <w:rPr>
          <w:rFonts w:ascii="Times New Roman" w:hAnsi="Times New Roman" w:cs="Times New Roman"/>
          <w:sz w:val="28"/>
          <w:szCs w:val="28"/>
        </w:rPr>
        <w:t xml:space="preserve"> 59-ФЗ "О порядке рассмотрения обращений граждан Российской Федерации", в следующих случаях:</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w:t>
      </w:r>
      <w:r w:rsidR="00986E1A" w:rsidRPr="006406F9">
        <w:rPr>
          <w:rFonts w:ascii="Times New Roman" w:hAnsi="Times New Roman" w:cs="Times New Roman"/>
          <w:sz w:val="28"/>
          <w:szCs w:val="28"/>
        </w:rPr>
        <w:t>Администрация 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осуществляет учет консультирований путем внесения соответствующих записей в журнал консультирования, утверждаемый </w:t>
      </w:r>
      <w:r w:rsidR="00986E1A" w:rsidRPr="006406F9">
        <w:rPr>
          <w:rFonts w:ascii="Times New Roman" w:hAnsi="Times New Roman" w:cs="Times New Roman"/>
          <w:sz w:val="28"/>
          <w:szCs w:val="28"/>
        </w:rPr>
        <w:t>спецалистом</w:t>
      </w:r>
      <w:r w:rsidRPr="006406F9">
        <w:rPr>
          <w:rFonts w:ascii="Times New Roman" w:hAnsi="Times New Roman" w:cs="Times New Roman"/>
          <w:sz w:val="28"/>
          <w:szCs w:val="28"/>
        </w:rPr>
        <w:t>,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rsidR="00E81BCC" w:rsidRPr="006406F9" w:rsidRDefault="00E81BCC" w:rsidP="006406F9">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w:t>
      </w:r>
      <w:r w:rsidRPr="006406F9">
        <w:rPr>
          <w:rFonts w:ascii="Times New Roman" w:hAnsi="Times New Roman" w:cs="Times New Roman"/>
          <w:sz w:val="28"/>
          <w:szCs w:val="28"/>
        </w:rPr>
        <w:lastRenderedPageBreak/>
        <w:t xml:space="preserve">их представителей, консультирование по таким обращениям осуществляется посредством размещения на официальном сайте </w:t>
      </w:r>
      <w:r w:rsidR="00986E1A" w:rsidRPr="006406F9">
        <w:rPr>
          <w:rFonts w:ascii="Times New Roman" w:hAnsi="Times New Roman" w:cs="Times New Roman"/>
          <w:sz w:val="28"/>
          <w:szCs w:val="28"/>
        </w:rPr>
        <w:t>Администрации 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w:t>
      </w:r>
      <w:r w:rsidR="00986E1A"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без указания в таком разъяснении сведений, отнесенных к категории ограниченного доступа.</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8.1. Профилактический визит</w:t>
      </w:r>
    </w:p>
    <w:p w:rsidR="00E81BCC" w:rsidRPr="006406F9" w:rsidRDefault="00E81BCC" w:rsidP="00E81BCC">
      <w:pPr>
        <w:pStyle w:val="ConsPlusNormal"/>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sidR="00986E1A" w:rsidRPr="006406F9">
        <w:rPr>
          <w:rFonts w:ascii="Times New Roman" w:hAnsi="Times New Roman" w:cs="Times New Roman"/>
          <w:sz w:val="28"/>
          <w:szCs w:val="28"/>
        </w:rPr>
        <w:t>Администрации 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xml:space="preserve"> для принятия решения о проведении контрольных мероприятий.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w:t>
      </w:r>
      <w:r w:rsidR="00986E1A" w:rsidRPr="006406F9">
        <w:rPr>
          <w:rFonts w:ascii="Times New Roman" w:hAnsi="Times New Roman" w:cs="Times New Roman"/>
          <w:sz w:val="28"/>
          <w:szCs w:val="28"/>
        </w:rPr>
        <w:t xml:space="preserve">Администрация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осуществляет учет профилактических визитов путем внесения соответствующих записей в журнал профилактических визитов, утверждаемый </w:t>
      </w:r>
      <w:r w:rsidR="00986E1A" w:rsidRPr="006406F9">
        <w:rPr>
          <w:rFonts w:ascii="Times New Roman" w:hAnsi="Times New Roman" w:cs="Times New Roman"/>
          <w:sz w:val="28"/>
          <w:szCs w:val="28"/>
        </w:rPr>
        <w:t xml:space="preserve">главой 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w:t>
      </w:r>
      <w:r w:rsidRPr="006406F9">
        <w:rPr>
          <w:rFonts w:ascii="Times New Roman" w:hAnsi="Times New Roman" w:cs="Times New Roman"/>
          <w:sz w:val="28"/>
          <w:szCs w:val="28"/>
        </w:rPr>
        <w:lastRenderedPageBreak/>
        <w:t>должны быть пронумерованы и скреплены печатью.</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6. Проведение обязательного профилактического визита не предусмотрено.</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t>Глава 4</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E81BCC">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КОНТРОЛЬНЫЕ МЕРОПРИЯТИЯ, ДЕЙСТВИЯ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9. Виды контрольных мероприятий</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E81BCC" w:rsidRPr="006406F9" w:rsidRDefault="00E81BCC" w:rsidP="00E81BCC">
      <w:pPr>
        <w:pStyle w:val="ConsPlusNormal"/>
        <w:ind w:firstLine="540"/>
        <w:jc w:val="both"/>
        <w:rPr>
          <w:rFonts w:ascii="Times New Roman" w:hAnsi="Times New Roman" w:cs="Times New Roman"/>
          <w:sz w:val="28"/>
          <w:szCs w:val="28"/>
        </w:rPr>
      </w:pPr>
      <w:bookmarkStart w:id="3" w:name="P176"/>
      <w:bookmarkEnd w:id="3"/>
      <w:r w:rsidRPr="006406F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E81BCC" w:rsidRPr="006406F9" w:rsidRDefault="00E81BCC" w:rsidP="00E81BCC">
      <w:pPr>
        <w:pStyle w:val="ConsPlusNormal"/>
        <w:ind w:firstLine="540"/>
        <w:jc w:val="both"/>
        <w:rPr>
          <w:rFonts w:ascii="Times New Roman" w:hAnsi="Times New Roman" w:cs="Times New Roman"/>
          <w:sz w:val="28"/>
          <w:szCs w:val="28"/>
        </w:rPr>
      </w:pPr>
      <w:bookmarkStart w:id="4" w:name="P179"/>
      <w:bookmarkEnd w:id="4"/>
      <w:r w:rsidRPr="006406F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наблюдение за соблюдением обязательных требований (мониторинг безопасности);</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выездное обследование.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Контрольные мероприятия, указанные в </w:t>
      </w:r>
      <w:hyperlink w:anchor="P176">
        <w:r w:rsidRPr="006406F9">
          <w:rPr>
            <w:rFonts w:ascii="Times New Roman" w:hAnsi="Times New Roman" w:cs="Times New Roman"/>
            <w:sz w:val="28"/>
            <w:szCs w:val="28"/>
          </w:rPr>
          <w:t>подпунктах 1</w:t>
        </w:r>
      </w:hyperlink>
      <w:r w:rsidRPr="006406F9">
        <w:rPr>
          <w:rFonts w:ascii="Times New Roman" w:hAnsi="Times New Roman" w:cs="Times New Roman"/>
          <w:sz w:val="28"/>
          <w:szCs w:val="28"/>
        </w:rPr>
        <w:t xml:space="preserve"> - </w:t>
      </w:r>
      <w:hyperlink w:anchor="P179">
        <w:r w:rsidRPr="006406F9">
          <w:rPr>
            <w:rFonts w:ascii="Times New Roman" w:hAnsi="Times New Roman" w:cs="Times New Roman"/>
            <w:sz w:val="28"/>
            <w:szCs w:val="28"/>
          </w:rPr>
          <w:t>4 части 1</w:t>
        </w:r>
      </w:hyperlink>
      <w:r w:rsidRPr="006406F9">
        <w:rPr>
          <w:rFonts w:ascii="Times New Roman" w:hAnsi="Times New Roman" w:cs="Times New Roman"/>
          <w:sz w:val="28"/>
          <w:szCs w:val="28"/>
        </w:rPr>
        <w:t xml:space="preserve"> настоящей статьи, проводятся в форме внеплановых мероприятий.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Плановые контрольные мероприятия при осуществлении муниципального жилищного контроля не проводятся.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Внеплановые контрольные мероприятия проводятся при наличии оснований, предусмотренных </w:t>
      </w:r>
      <w:hyperlink r:id="rId27">
        <w:r w:rsidRPr="006406F9">
          <w:rPr>
            <w:rFonts w:ascii="Times New Roman" w:hAnsi="Times New Roman" w:cs="Times New Roman"/>
            <w:sz w:val="28"/>
            <w:szCs w:val="28"/>
          </w:rPr>
          <w:t>пунктами 1</w:t>
        </w:r>
      </w:hyperlink>
      <w:r w:rsidRPr="006406F9">
        <w:rPr>
          <w:rFonts w:ascii="Times New Roman" w:hAnsi="Times New Roman" w:cs="Times New Roman"/>
          <w:sz w:val="28"/>
          <w:szCs w:val="28"/>
        </w:rPr>
        <w:t xml:space="preserve">, </w:t>
      </w:r>
      <w:hyperlink r:id="rId28">
        <w:r w:rsidRPr="006406F9">
          <w:rPr>
            <w:rFonts w:ascii="Times New Roman" w:hAnsi="Times New Roman" w:cs="Times New Roman"/>
            <w:sz w:val="28"/>
            <w:szCs w:val="28"/>
          </w:rPr>
          <w:t>3</w:t>
        </w:r>
      </w:hyperlink>
      <w:r w:rsidRPr="006406F9">
        <w:rPr>
          <w:rFonts w:ascii="Times New Roman" w:hAnsi="Times New Roman" w:cs="Times New Roman"/>
          <w:sz w:val="28"/>
          <w:szCs w:val="28"/>
        </w:rPr>
        <w:t xml:space="preserve">, </w:t>
      </w:r>
      <w:hyperlink r:id="rId29">
        <w:r w:rsidRPr="006406F9">
          <w:rPr>
            <w:rFonts w:ascii="Times New Roman" w:hAnsi="Times New Roman" w:cs="Times New Roman"/>
            <w:sz w:val="28"/>
            <w:szCs w:val="28"/>
          </w:rPr>
          <w:t>4</w:t>
        </w:r>
      </w:hyperlink>
      <w:r w:rsidRPr="006406F9">
        <w:rPr>
          <w:rFonts w:ascii="Times New Roman" w:hAnsi="Times New Roman" w:cs="Times New Roman"/>
          <w:sz w:val="28"/>
          <w:szCs w:val="28"/>
        </w:rPr>
        <w:t xml:space="preserve">, </w:t>
      </w:r>
      <w:hyperlink r:id="rId30">
        <w:r w:rsidRPr="006406F9">
          <w:rPr>
            <w:rFonts w:ascii="Times New Roman" w:hAnsi="Times New Roman" w:cs="Times New Roman"/>
            <w:sz w:val="28"/>
            <w:szCs w:val="28"/>
          </w:rPr>
          <w:t>5 части 1 статьи 57</w:t>
        </w:r>
      </w:hyperlink>
      <w:r w:rsidRPr="006406F9">
        <w:rPr>
          <w:rFonts w:ascii="Times New Roman" w:hAnsi="Times New Roman" w:cs="Times New Roman"/>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10. Инспекционный визит</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lastRenderedPageBreak/>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В ходе инспекционного визита могут совершаться следующие контрольные действия: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осмотр;</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опрос;</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получение письменных объяснений;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инструментальное обследование;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3. Инспекционный визит проводится без предварительного уведомления контролируемого лица.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31">
        <w:r w:rsidRPr="006406F9">
          <w:rPr>
            <w:rFonts w:ascii="Times New Roman" w:hAnsi="Times New Roman" w:cs="Times New Roman"/>
            <w:sz w:val="28"/>
            <w:szCs w:val="28"/>
          </w:rPr>
          <w:t>пунктами 3</w:t>
        </w:r>
      </w:hyperlink>
      <w:r w:rsidRPr="006406F9">
        <w:rPr>
          <w:rFonts w:ascii="Times New Roman" w:hAnsi="Times New Roman" w:cs="Times New Roman"/>
          <w:sz w:val="28"/>
          <w:szCs w:val="28"/>
        </w:rPr>
        <w:t xml:space="preserve"> - </w:t>
      </w:r>
      <w:hyperlink r:id="rId32">
        <w:r w:rsidRPr="006406F9">
          <w:rPr>
            <w:rFonts w:ascii="Times New Roman" w:hAnsi="Times New Roman" w:cs="Times New Roman"/>
            <w:sz w:val="28"/>
            <w:szCs w:val="28"/>
          </w:rPr>
          <w:t>6 части 1</w:t>
        </w:r>
      </w:hyperlink>
      <w:r w:rsidRPr="006406F9">
        <w:rPr>
          <w:rFonts w:ascii="Times New Roman" w:hAnsi="Times New Roman" w:cs="Times New Roman"/>
          <w:sz w:val="28"/>
          <w:szCs w:val="28"/>
        </w:rPr>
        <w:t xml:space="preserve">, </w:t>
      </w:r>
      <w:hyperlink r:id="rId33">
        <w:r w:rsidRPr="006406F9">
          <w:rPr>
            <w:rFonts w:ascii="Times New Roman" w:hAnsi="Times New Roman" w:cs="Times New Roman"/>
            <w:sz w:val="28"/>
            <w:szCs w:val="28"/>
          </w:rPr>
          <w:t>частью 3 статьи 57</w:t>
        </w:r>
      </w:hyperlink>
      <w:r w:rsidRPr="006406F9">
        <w:rPr>
          <w:rFonts w:ascii="Times New Roman" w:hAnsi="Times New Roman" w:cs="Times New Roman"/>
          <w:sz w:val="28"/>
          <w:szCs w:val="28"/>
        </w:rPr>
        <w:t xml:space="preserve"> и </w:t>
      </w:r>
      <w:hyperlink r:id="rId34">
        <w:r w:rsidRPr="006406F9">
          <w:rPr>
            <w:rFonts w:ascii="Times New Roman" w:hAnsi="Times New Roman" w:cs="Times New Roman"/>
            <w:sz w:val="28"/>
            <w:szCs w:val="28"/>
          </w:rPr>
          <w:t>частью 12 статьи 66</w:t>
        </w:r>
      </w:hyperlink>
      <w:r w:rsidRPr="006406F9">
        <w:rPr>
          <w:rFonts w:ascii="Times New Roman" w:hAnsi="Times New Roman" w:cs="Times New Roman"/>
          <w:sz w:val="28"/>
          <w:szCs w:val="28"/>
        </w:rPr>
        <w:t xml:space="preserve"> Федерально</w:t>
      </w:r>
      <w:r w:rsidR="00986E1A" w:rsidRPr="006406F9">
        <w:rPr>
          <w:rFonts w:ascii="Times New Roman" w:hAnsi="Times New Roman" w:cs="Times New Roman"/>
          <w:sz w:val="28"/>
          <w:szCs w:val="28"/>
        </w:rPr>
        <w:t>го закона от 31 июля 2020 года №</w:t>
      </w:r>
      <w:r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11. Рейдовый осмотр</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В ходе рейдового осмотра могут совершаться следующие контрольные действия: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осмотр;</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опрос;</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получение письменных объяснений;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истребование документов;</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5) инструментальное обследование.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w:t>
      </w:r>
      <w:r w:rsidRPr="006406F9">
        <w:rPr>
          <w:rFonts w:ascii="Times New Roman" w:hAnsi="Times New Roman" w:cs="Times New Roman"/>
          <w:sz w:val="28"/>
          <w:szCs w:val="28"/>
        </w:rPr>
        <w:lastRenderedPageBreak/>
        <w:t>помещения (за исключением жилых помещений).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5">
        <w:r w:rsidRPr="006406F9">
          <w:rPr>
            <w:rFonts w:ascii="Times New Roman" w:hAnsi="Times New Roman" w:cs="Times New Roman"/>
            <w:sz w:val="28"/>
            <w:szCs w:val="28"/>
          </w:rPr>
          <w:t>пунктами 3</w:t>
        </w:r>
      </w:hyperlink>
      <w:r w:rsidRPr="006406F9">
        <w:rPr>
          <w:rFonts w:ascii="Times New Roman" w:hAnsi="Times New Roman" w:cs="Times New Roman"/>
          <w:sz w:val="28"/>
          <w:szCs w:val="28"/>
        </w:rPr>
        <w:t xml:space="preserve"> - </w:t>
      </w:r>
      <w:hyperlink r:id="rId36">
        <w:r w:rsidRPr="006406F9">
          <w:rPr>
            <w:rFonts w:ascii="Times New Roman" w:hAnsi="Times New Roman" w:cs="Times New Roman"/>
            <w:sz w:val="28"/>
            <w:szCs w:val="28"/>
          </w:rPr>
          <w:t>5 части 1 статьи 57</w:t>
        </w:r>
      </w:hyperlink>
      <w:r w:rsidRPr="006406F9">
        <w:rPr>
          <w:rFonts w:ascii="Times New Roman" w:hAnsi="Times New Roman" w:cs="Times New Roman"/>
          <w:sz w:val="28"/>
          <w:szCs w:val="28"/>
        </w:rPr>
        <w:t xml:space="preserve"> и </w:t>
      </w:r>
      <w:hyperlink r:id="rId37">
        <w:r w:rsidRPr="006406F9">
          <w:rPr>
            <w:rFonts w:ascii="Times New Roman" w:hAnsi="Times New Roman" w:cs="Times New Roman"/>
            <w:sz w:val="28"/>
            <w:szCs w:val="28"/>
          </w:rPr>
          <w:t>частью 12 статьи 66</w:t>
        </w:r>
      </w:hyperlink>
      <w:r w:rsidRPr="006406F9">
        <w:rPr>
          <w:rFonts w:ascii="Times New Roman" w:hAnsi="Times New Roman" w:cs="Times New Roman"/>
          <w:sz w:val="28"/>
          <w:szCs w:val="28"/>
        </w:rPr>
        <w:t xml:space="preserve"> Федерально</w:t>
      </w:r>
      <w:r w:rsidR="009B076E" w:rsidRPr="006406F9">
        <w:rPr>
          <w:rFonts w:ascii="Times New Roman" w:hAnsi="Times New Roman" w:cs="Times New Roman"/>
          <w:sz w:val="28"/>
          <w:szCs w:val="28"/>
        </w:rPr>
        <w:t>го закона от 31 июля 2020 года №</w:t>
      </w:r>
      <w:r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6. Рейдовый осмотр проводится в порядке, установленном </w:t>
      </w:r>
      <w:hyperlink r:id="rId38">
        <w:r w:rsidRPr="006406F9">
          <w:rPr>
            <w:rFonts w:ascii="Times New Roman" w:hAnsi="Times New Roman" w:cs="Times New Roman"/>
            <w:sz w:val="28"/>
            <w:szCs w:val="28"/>
          </w:rPr>
          <w:t>статьей 71</w:t>
        </w:r>
      </w:hyperlink>
      <w:r w:rsidRPr="006406F9">
        <w:rPr>
          <w:rFonts w:ascii="Times New Roman" w:hAnsi="Times New Roman" w:cs="Times New Roman"/>
          <w:sz w:val="28"/>
          <w:szCs w:val="28"/>
        </w:rPr>
        <w:t xml:space="preserve"> Федерально</w:t>
      </w:r>
      <w:r w:rsidR="009B076E" w:rsidRPr="006406F9">
        <w:rPr>
          <w:rFonts w:ascii="Times New Roman" w:hAnsi="Times New Roman" w:cs="Times New Roman"/>
          <w:sz w:val="28"/>
          <w:szCs w:val="28"/>
        </w:rPr>
        <w:t>го закона от 31 июля 2020 года №</w:t>
      </w:r>
      <w:r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12. Документарная проверка</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w:t>
      </w:r>
      <w:r w:rsidR="009B076E" w:rsidRPr="006406F9">
        <w:rPr>
          <w:rFonts w:ascii="Times New Roman" w:hAnsi="Times New Roman" w:cs="Times New Roman"/>
          <w:sz w:val="28"/>
          <w:szCs w:val="28"/>
        </w:rPr>
        <w:t>Администрации сельского поселения Енгалышевский сельсовет муниципального района Чишминский район Республики Башкортостан</w:t>
      </w:r>
      <w:r w:rsidRPr="006406F9">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В ходе документарной проверки могут совершаться следующие контрольные действия: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получение письменных объяснений;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истребование документов;</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экспертиза.</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B076E"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 xml:space="preserve">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w:t>
      </w:r>
      <w:r w:rsidRPr="006406F9">
        <w:rPr>
          <w:rFonts w:ascii="Times New Roman" w:hAnsi="Times New Roman" w:cs="Times New Roman"/>
          <w:sz w:val="28"/>
          <w:szCs w:val="28"/>
        </w:rPr>
        <w:lastRenderedPageBreak/>
        <w:t>документах, сведени</w:t>
      </w:r>
      <w:r w:rsidR="009B076E" w:rsidRPr="006406F9">
        <w:rPr>
          <w:rFonts w:ascii="Times New Roman" w:hAnsi="Times New Roman" w:cs="Times New Roman"/>
          <w:sz w:val="28"/>
          <w:szCs w:val="28"/>
        </w:rPr>
        <w:t xml:space="preserve">ям, содержащимся в имеющихся у 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5. Внеплановая документарная проверка проводится без согласования с органами прокуратуры.</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13. Выездная проверка</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В ходе выездной проверки могут совершаться следующие контрольные действия: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осмотр;</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опрос;</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получение письменных объяснений;</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истребование документов;</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5) инструментальное обследование;</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6) экспертиза.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Срок проведения контрольных действий в ходе выездной проверки определяется должностным лицом, уполномоченным осуществлять </w:t>
      </w:r>
      <w:r w:rsidRPr="006406F9">
        <w:rPr>
          <w:rFonts w:ascii="Times New Roman" w:hAnsi="Times New Roman" w:cs="Times New Roman"/>
          <w:sz w:val="28"/>
          <w:szCs w:val="28"/>
        </w:rPr>
        <w:lastRenderedPageBreak/>
        <w:t>муниципальный жилищный контроль, и не может превышать десять рабочих дней.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9">
        <w:r w:rsidRPr="006406F9">
          <w:rPr>
            <w:rFonts w:ascii="Times New Roman" w:hAnsi="Times New Roman" w:cs="Times New Roman"/>
            <w:sz w:val="28"/>
            <w:szCs w:val="28"/>
          </w:rPr>
          <w:t>пунктами 3</w:t>
        </w:r>
      </w:hyperlink>
      <w:r w:rsidRPr="006406F9">
        <w:rPr>
          <w:rFonts w:ascii="Times New Roman" w:hAnsi="Times New Roman" w:cs="Times New Roman"/>
          <w:sz w:val="28"/>
          <w:szCs w:val="28"/>
        </w:rPr>
        <w:t xml:space="preserve"> - </w:t>
      </w:r>
      <w:hyperlink r:id="rId40">
        <w:r w:rsidRPr="006406F9">
          <w:rPr>
            <w:rFonts w:ascii="Times New Roman" w:hAnsi="Times New Roman" w:cs="Times New Roman"/>
            <w:sz w:val="28"/>
            <w:szCs w:val="28"/>
          </w:rPr>
          <w:t>5 части 1 статьи 57</w:t>
        </w:r>
      </w:hyperlink>
      <w:r w:rsidRPr="006406F9">
        <w:rPr>
          <w:rFonts w:ascii="Times New Roman" w:hAnsi="Times New Roman" w:cs="Times New Roman"/>
          <w:sz w:val="28"/>
          <w:szCs w:val="28"/>
        </w:rPr>
        <w:t xml:space="preserve">, </w:t>
      </w:r>
      <w:hyperlink r:id="rId41">
        <w:r w:rsidRPr="006406F9">
          <w:rPr>
            <w:rFonts w:ascii="Times New Roman" w:hAnsi="Times New Roman" w:cs="Times New Roman"/>
            <w:sz w:val="28"/>
            <w:szCs w:val="28"/>
          </w:rPr>
          <w:t>частью 3 статьи 57</w:t>
        </w:r>
      </w:hyperlink>
      <w:r w:rsidRPr="006406F9">
        <w:rPr>
          <w:rFonts w:ascii="Times New Roman" w:hAnsi="Times New Roman" w:cs="Times New Roman"/>
          <w:sz w:val="28"/>
          <w:szCs w:val="28"/>
        </w:rPr>
        <w:t xml:space="preserve"> и </w:t>
      </w:r>
      <w:hyperlink r:id="rId42">
        <w:r w:rsidRPr="006406F9">
          <w:rPr>
            <w:rFonts w:ascii="Times New Roman" w:hAnsi="Times New Roman" w:cs="Times New Roman"/>
            <w:sz w:val="28"/>
            <w:szCs w:val="28"/>
          </w:rPr>
          <w:t>частью 12 статьи 66</w:t>
        </w:r>
      </w:hyperlink>
      <w:r w:rsidRPr="006406F9">
        <w:rPr>
          <w:rFonts w:ascii="Times New Roman" w:hAnsi="Times New Roman" w:cs="Times New Roman"/>
          <w:sz w:val="28"/>
          <w:szCs w:val="28"/>
        </w:rPr>
        <w:t xml:space="preserve"> Федерально</w:t>
      </w:r>
      <w:r w:rsidR="009B076E" w:rsidRPr="006406F9">
        <w:rPr>
          <w:rFonts w:ascii="Times New Roman" w:hAnsi="Times New Roman" w:cs="Times New Roman"/>
          <w:sz w:val="28"/>
          <w:szCs w:val="28"/>
        </w:rPr>
        <w:t>го закона от 31 июля 2020 года №</w:t>
      </w:r>
      <w:r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14. Наблюдение за соблюдением обязательных требований (мониторингом безопасности)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(Наименование структурного подразделения),  для принятия решений в соответствии с положениями Федерального </w:t>
      </w:r>
      <w:hyperlink r:id="rId43">
        <w:r w:rsidRPr="006406F9">
          <w:rPr>
            <w:rFonts w:ascii="Times New Roman" w:hAnsi="Times New Roman" w:cs="Times New Roman"/>
            <w:sz w:val="28"/>
            <w:szCs w:val="28"/>
          </w:rPr>
          <w:t>закона</w:t>
        </w:r>
      </w:hyperlink>
      <w:r w:rsidR="009B076E" w:rsidRPr="006406F9">
        <w:rPr>
          <w:rFonts w:ascii="Times New Roman" w:hAnsi="Times New Roman" w:cs="Times New Roman"/>
          <w:sz w:val="28"/>
          <w:szCs w:val="28"/>
        </w:rPr>
        <w:t xml:space="preserve"> от 31 июля 2020 года №</w:t>
      </w:r>
      <w:r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15. Выездное обследование</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w:t>
      </w:r>
      <w:r w:rsidRPr="006406F9">
        <w:rPr>
          <w:rFonts w:ascii="Times New Roman" w:hAnsi="Times New Roman" w:cs="Times New Roman"/>
          <w:sz w:val="28"/>
          <w:szCs w:val="28"/>
        </w:rPr>
        <w:lastRenderedPageBreak/>
        <w:t>контролируемым лицом.</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В ходе выездного обследования могут осуществляться: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осмотр;</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инструментальное обследование (с применением видеозаписи).</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Выездное обследование проводится без информирования контролируемого лица.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4">
        <w:r w:rsidRPr="006406F9">
          <w:rPr>
            <w:rFonts w:ascii="Times New Roman" w:hAnsi="Times New Roman" w:cs="Times New Roman"/>
            <w:sz w:val="28"/>
            <w:szCs w:val="28"/>
          </w:rPr>
          <w:t>законом</w:t>
        </w:r>
      </w:hyperlink>
      <w:r w:rsidRPr="006406F9">
        <w:rPr>
          <w:rFonts w:ascii="Times New Roman" w:hAnsi="Times New Roman" w:cs="Times New Roman"/>
          <w:sz w:val="28"/>
          <w:szCs w:val="28"/>
        </w:rPr>
        <w:t xml:space="preserve"> о виде контроля.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16. Инструментальное обследование</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6406F9">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17. Невозможность присутствия при проведении контрольного мероприятия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5">
        <w:r w:rsidRPr="006406F9">
          <w:rPr>
            <w:rFonts w:ascii="Times New Roman" w:hAnsi="Times New Roman" w:cs="Times New Roman"/>
            <w:sz w:val="28"/>
            <w:szCs w:val="28"/>
          </w:rPr>
          <w:t>частью 8 статьи 31</w:t>
        </w:r>
      </w:hyperlink>
      <w:r w:rsidRPr="006406F9">
        <w:rPr>
          <w:rFonts w:ascii="Times New Roman" w:hAnsi="Times New Roman" w:cs="Times New Roman"/>
          <w:sz w:val="28"/>
          <w:szCs w:val="28"/>
        </w:rPr>
        <w:t xml:space="preserve"> Федерально</w:t>
      </w:r>
      <w:r w:rsidR="009B076E" w:rsidRPr="006406F9">
        <w:rPr>
          <w:rFonts w:ascii="Times New Roman" w:hAnsi="Times New Roman" w:cs="Times New Roman"/>
          <w:sz w:val="28"/>
          <w:szCs w:val="28"/>
        </w:rPr>
        <w:t>го закона от 31 июля 2020 года №</w:t>
      </w:r>
      <w:r w:rsidRPr="006406F9">
        <w:rPr>
          <w:rFonts w:ascii="Times New Roman" w:hAnsi="Times New Roman" w:cs="Times New Roman"/>
          <w:sz w:val="28"/>
          <w:szCs w:val="28"/>
        </w:rPr>
        <w:t xml:space="preserve"> 248-ФЗ "О государственном контроле и муниципальном контроле в Российской Федерации", представить в </w:t>
      </w:r>
      <w:r w:rsidR="009B076E" w:rsidRPr="006406F9">
        <w:rPr>
          <w:rFonts w:ascii="Times New Roman" w:hAnsi="Times New Roman" w:cs="Times New Roman"/>
          <w:sz w:val="28"/>
          <w:szCs w:val="28"/>
        </w:rPr>
        <w:t xml:space="preserve">Администрацию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информацию о невозможности присутствия при проведении контрольного мероприятия являются: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нахождение на стационарном лечении в медицинском учреждении;</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нахождение за пределами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административный арест;</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запрета определенных действий, </w:t>
      </w:r>
      <w:r w:rsidRPr="006406F9">
        <w:rPr>
          <w:rFonts w:ascii="Times New Roman" w:hAnsi="Times New Roman" w:cs="Times New Roman"/>
          <w:sz w:val="28"/>
          <w:szCs w:val="28"/>
        </w:rPr>
        <w:lastRenderedPageBreak/>
        <w:t>заключения под стражу, домашнего ареста;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w:t>
      </w:r>
      <w:r w:rsidR="009B076E" w:rsidRPr="006406F9">
        <w:rPr>
          <w:rFonts w:ascii="Times New Roman" w:hAnsi="Times New Roman" w:cs="Times New Roman"/>
          <w:sz w:val="28"/>
          <w:szCs w:val="28"/>
        </w:rPr>
        <w:t xml:space="preserve">Администрацией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18. Оформление результатов контрольного мероприятия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(наименование территориального деления) мер, предусмотренных </w:t>
      </w:r>
      <w:hyperlink r:id="rId46">
        <w:r w:rsidRPr="006406F9">
          <w:rPr>
            <w:rFonts w:ascii="Times New Roman" w:hAnsi="Times New Roman" w:cs="Times New Roman"/>
            <w:sz w:val="28"/>
            <w:szCs w:val="28"/>
          </w:rPr>
          <w:t>частью 2 статьи 90</w:t>
        </w:r>
      </w:hyperlink>
      <w:r w:rsidRPr="006406F9">
        <w:rPr>
          <w:rFonts w:ascii="Times New Roman" w:hAnsi="Times New Roman" w:cs="Times New Roman"/>
          <w:sz w:val="28"/>
          <w:szCs w:val="28"/>
        </w:rPr>
        <w:t xml:space="preserve"> Федерально</w:t>
      </w:r>
      <w:r w:rsidR="009B076E" w:rsidRPr="006406F9">
        <w:rPr>
          <w:rFonts w:ascii="Times New Roman" w:hAnsi="Times New Roman" w:cs="Times New Roman"/>
          <w:sz w:val="28"/>
          <w:szCs w:val="28"/>
        </w:rPr>
        <w:t>го закона от 31 июля 2020 года №</w:t>
      </w:r>
      <w:r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1) сведений, отнесенных законодательством Российской Федерации к </w:t>
      </w:r>
      <w:r w:rsidRPr="006406F9">
        <w:rPr>
          <w:rFonts w:ascii="Times New Roman" w:hAnsi="Times New Roman" w:cs="Times New Roman"/>
          <w:sz w:val="28"/>
          <w:szCs w:val="28"/>
        </w:rPr>
        <w:lastRenderedPageBreak/>
        <w:t>государственной тайне;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Порядок осуществления фиксации доказательств нарушений обязательных требований в ходе контрольного мероприятия включает в себя:</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внесение в акт контрольного мероприятия соответствующей информации об использовании технических средств фиксации доказательств;</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обеспечение сохранности информации, полученной в результате использования технических средств фиксации доказательств.</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Решение о необходимости использования технических средств фиксации доказательств при осуществлении контрольных мероприятий принимается инспектором самостоятельно.</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Фиксация должна позволять однозначно идентифицировать объект фиксации, отражающий нарушение обязательных требований.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Результаты проведения фотосъемки, аудио- и видеозаписи </w:t>
      </w:r>
      <w:r w:rsidRPr="006406F9">
        <w:rPr>
          <w:rFonts w:ascii="Times New Roman" w:hAnsi="Times New Roman" w:cs="Times New Roman"/>
          <w:sz w:val="28"/>
          <w:szCs w:val="28"/>
        </w:rPr>
        <w:lastRenderedPageBreak/>
        <w:t>прикладываются к акту контрольного мероприятия.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Хранение материалов фиксации осуществляется на бумажном и (или) электронном носителе.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3. Результаты контрольного мероприятия оформляются в порядке, установленном Федеральным </w:t>
      </w:r>
      <w:hyperlink r:id="rId47">
        <w:r w:rsidRPr="006406F9">
          <w:rPr>
            <w:rFonts w:ascii="Times New Roman" w:hAnsi="Times New Roman" w:cs="Times New Roman"/>
            <w:sz w:val="28"/>
            <w:szCs w:val="28"/>
          </w:rPr>
          <w:t>законом</w:t>
        </w:r>
      </w:hyperlink>
      <w:r w:rsidRPr="006406F9">
        <w:rPr>
          <w:rFonts w:ascii="Times New Roman" w:hAnsi="Times New Roman" w:cs="Times New Roman"/>
          <w:sz w:val="28"/>
          <w:szCs w:val="28"/>
        </w:rPr>
        <w:t xml:space="preserve"> от 31 июля 2020 года N 248-ФЗ "О государственном контроле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w:t>
      </w:r>
      <w:r w:rsidR="009B076E" w:rsidRPr="006406F9">
        <w:rPr>
          <w:rFonts w:ascii="Times New Roman" w:hAnsi="Times New Roman" w:cs="Times New Roman"/>
          <w:sz w:val="28"/>
          <w:szCs w:val="28"/>
        </w:rPr>
        <w:t>едерации, обязано</w:t>
      </w:r>
      <w:r w:rsidRPr="006406F9">
        <w:rPr>
          <w:rFonts w:ascii="Times New Roman" w:hAnsi="Times New Roman" w:cs="Times New Roman"/>
          <w:sz w:val="28"/>
          <w:szCs w:val="28"/>
        </w:rPr>
        <w:t>:</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E67B43" w:rsidRDefault="00E81BCC" w:rsidP="00E67B43">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67B43" w:rsidRDefault="00E81BCC" w:rsidP="00E67B43">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81BCC" w:rsidRPr="006406F9" w:rsidRDefault="00E81BCC" w:rsidP="00E67B43">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6406F9">
        <w:rPr>
          <w:rFonts w:ascii="Times New Roman" w:hAnsi="Times New Roman" w:cs="Times New Roman"/>
          <w:sz w:val="28"/>
          <w:szCs w:val="28"/>
        </w:rPr>
        <w:lastRenderedPageBreak/>
        <w:t>ценностям.</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67B43">
      <w:pPr>
        <w:pStyle w:val="ConsPlusTitle"/>
        <w:ind w:firstLine="540"/>
        <w:jc w:val="center"/>
        <w:outlineLvl w:val="2"/>
        <w:rPr>
          <w:rFonts w:ascii="Times New Roman" w:hAnsi="Times New Roman" w:cs="Times New Roman"/>
          <w:sz w:val="28"/>
          <w:szCs w:val="28"/>
        </w:rPr>
      </w:pPr>
      <w:r w:rsidRPr="006406F9">
        <w:rPr>
          <w:rFonts w:ascii="Times New Roman" w:hAnsi="Times New Roman" w:cs="Times New Roman"/>
          <w:sz w:val="28"/>
          <w:szCs w:val="28"/>
        </w:rPr>
        <w:t>Статья 19. Контроль за исполнением решений</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9B076E"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Администрация сельского поселения Енгалышевский сельсовет муниципального района Чишминский район Республики Башкортостан </w:t>
      </w:r>
      <w:r w:rsidR="00E81BCC" w:rsidRPr="006406F9">
        <w:rPr>
          <w:rFonts w:ascii="Times New Roman" w:hAnsi="Times New Roman" w:cs="Times New Roman"/>
          <w:sz w:val="28"/>
          <w:szCs w:val="28"/>
        </w:rPr>
        <w:t xml:space="preserve">осуществляет контроль за исполнением предписаний, иных принятых решений в порядке, предусмотренном </w:t>
      </w:r>
      <w:hyperlink r:id="rId48">
        <w:r w:rsidR="00E81BCC" w:rsidRPr="006406F9">
          <w:rPr>
            <w:rFonts w:ascii="Times New Roman" w:hAnsi="Times New Roman" w:cs="Times New Roman"/>
            <w:sz w:val="28"/>
            <w:szCs w:val="28"/>
          </w:rPr>
          <w:t>главой 17</w:t>
        </w:r>
      </w:hyperlink>
      <w:r w:rsidR="00E81BCC" w:rsidRPr="006406F9">
        <w:rPr>
          <w:rFonts w:ascii="Times New Roman" w:hAnsi="Times New Roman" w:cs="Times New Roman"/>
          <w:sz w:val="28"/>
          <w:szCs w:val="28"/>
        </w:rPr>
        <w:t xml:space="preserve"> Федерально</w:t>
      </w:r>
      <w:r w:rsidRPr="006406F9">
        <w:rPr>
          <w:rFonts w:ascii="Times New Roman" w:hAnsi="Times New Roman" w:cs="Times New Roman"/>
          <w:sz w:val="28"/>
          <w:szCs w:val="28"/>
        </w:rPr>
        <w:t>го закона от 31 июля 2020 года №</w:t>
      </w:r>
      <w:r w:rsidR="00E81BCC" w:rsidRPr="006406F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t>Глава 5</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E67B43">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ОБЖАЛОВАНИЕ РЕШЕНИЙ ОРГАНА МУНИЦИПАЛЬНОГО ЖИЛИЩНОГО</w:t>
      </w:r>
      <w:r w:rsidR="00E67B43">
        <w:rPr>
          <w:rFonts w:ascii="Times New Roman" w:hAnsi="Times New Roman" w:cs="Times New Roman"/>
          <w:sz w:val="28"/>
          <w:szCs w:val="28"/>
        </w:rPr>
        <w:t xml:space="preserve"> </w:t>
      </w:r>
      <w:r w:rsidRPr="006406F9">
        <w:rPr>
          <w:rFonts w:ascii="Times New Roman" w:hAnsi="Times New Roman" w:cs="Times New Roman"/>
          <w:sz w:val="28"/>
          <w:szCs w:val="28"/>
        </w:rPr>
        <w:t>КОНТРОЛЯ, ДЕЙСТВИЙ (БЕЗДЕЙСТВИЯ) ЕЕ ДОЛЖНОСТНЫХ ЛИЦ</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20. Право на обжалование решений, действий (бездействия) должностных лиц контрольного органа</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Досудебный порядок подачи жалоб, установленный </w:t>
      </w:r>
      <w:hyperlink r:id="rId49">
        <w:r w:rsidRPr="006406F9">
          <w:rPr>
            <w:rFonts w:ascii="Times New Roman" w:hAnsi="Times New Roman" w:cs="Times New Roman"/>
            <w:sz w:val="28"/>
            <w:szCs w:val="28"/>
          </w:rPr>
          <w:t>главой 9</w:t>
        </w:r>
      </w:hyperlink>
      <w:r w:rsidR="009B076E" w:rsidRPr="006406F9">
        <w:rPr>
          <w:rFonts w:ascii="Times New Roman" w:hAnsi="Times New Roman" w:cs="Times New Roman"/>
          <w:sz w:val="28"/>
          <w:szCs w:val="28"/>
        </w:rPr>
        <w:t xml:space="preserve"> Федерального закона № </w:t>
      </w:r>
      <w:r w:rsidRPr="006406F9">
        <w:rPr>
          <w:rFonts w:ascii="Times New Roman" w:hAnsi="Times New Roman" w:cs="Times New Roman"/>
          <w:sz w:val="28"/>
          <w:szCs w:val="28"/>
        </w:rPr>
        <w:t>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t>Глава 6</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E67B43">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КЛЮЧЕВЫЕ ПОКАЗАТЕЛИ МУНИЦИПАЛЬНОГО ЖИЛИЩНОГО КОНТРОЛЯ</w:t>
      </w:r>
      <w:r w:rsidR="00E67B43">
        <w:rPr>
          <w:rFonts w:ascii="Times New Roman" w:hAnsi="Times New Roman" w:cs="Times New Roman"/>
          <w:sz w:val="28"/>
          <w:szCs w:val="28"/>
        </w:rPr>
        <w:t xml:space="preserve"> </w:t>
      </w:r>
      <w:r w:rsidRPr="006406F9">
        <w:rPr>
          <w:rFonts w:ascii="Times New Roman" w:hAnsi="Times New Roman" w:cs="Times New Roman"/>
          <w:sz w:val="28"/>
          <w:szCs w:val="28"/>
        </w:rPr>
        <w:t>И ИХ ЦЕЛЕВЫЕ ЗНАЧЕНИЯ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21. Порядок оценки результативности и эффективности осуществления муниципального жилищного контроля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контрольного органа.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2. Система оценки включает следующие понятия:</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lastRenderedPageBreak/>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3. Показатели результативности и эффективности контрольной деятельности состоят из ключевых и индикативных показателей.</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E81BCC" w:rsidRPr="006406F9" w:rsidRDefault="00E81BCC" w:rsidP="00E81BC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E81BCC" w:rsidRPr="006406F9" w:rsidTr="00986E1A">
        <w:tc>
          <w:tcPr>
            <w:tcW w:w="7654"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Ключевые показатели</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Целевые значения</w:t>
            </w:r>
          </w:p>
        </w:tc>
      </w:tr>
      <w:tr w:rsidR="00E81BCC" w:rsidRPr="006406F9" w:rsidTr="00986E1A">
        <w:tc>
          <w:tcPr>
            <w:tcW w:w="765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Процент отмененных результатов контрольных мероприятий, в том числе по представлениям прокуратуры</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0%</w:t>
            </w:r>
          </w:p>
        </w:tc>
      </w:tr>
      <w:tr w:rsidR="00E81BCC" w:rsidRPr="006406F9" w:rsidTr="00986E1A">
        <w:tc>
          <w:tcPr>
            <w:tcW w:w="765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0%</w:t>
            </w:r>
          </w:p>
        </w:tc>
      </w:tr>
      <w:tr w:rsidR="00E81BCC" w:rsidRPr="006406F9" w:rsidTr="00986E1A">
        <w:tc>
          <w:tcPr>
            <w:tcW w:w="765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Процент устраненных нарушений из числа выявленных нарушений законодательства</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70%</w:t>
            </w:r>
          </w:p>
        </w:tc>
      </w:tr>
      <w:tr w:rsidR="00E81BCC" w:rsidRPr="006406F9" w:rsidTr="00986E1A">
        <w:tc>
          <w:tcPr>
            <w:tcW w:w="765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5%</w:t>
            </w:r>
          </w:p>
        </w:tc>
      </w:tr>
      <w:tr w:rsidR="00E81BCC" w:rsidRPr="006406F9" w:rsidTr="00986E1A">
        <w:tc>
          <w:tcPr>
            <w:tcW w:w="765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95%</w:t>
            </w:r>
          </w:p>
        </w:tc>
      </w:tr>
      <w:tr w:rsidR="00E81BCC" w:rsidRPr="006406F9" w:rsidTr="00986E1A">
        <w:tc>
          <w:tcPr>
            <w:tcW w:w="765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0%</w:t>
            </w:r>
          </w:p>
        </w:tc>
      </w:tr>
    </w:tbl>
    <w:p w:rsidR="00E81BCC" w:rsidRDefault="00E81BCC" w:rsidP="00E81BCC">
      <w:pPr>
        <w:pStyle w:val="ConsPlusNormal"/>
        <w:ind w:firstLine="540"/>
        <w:jc w:val="both"/>
        <w:rPr>
          <w:rFonts w:ascii="Times New Roman" w:hAnsi="Times New Roman" w:cs="Times New Roman"/>
          <w:sz w:val="28"/>
          <w:szCs w:val="28"/>
        </w:rPr>
      </w:pPr>
    </w:p>
    <w:p w:rsidR="00E67B43" w:rsidRPr="006406F9" w:rsidRDefault="00E67B43"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E81BCC" w:rsidRPr="006406F9" w:rsidRDefault="00E81BCC" w:rsidP="00E81BC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098"/>
        <w:gridCol w:w="2324"/>
        <w:gridCol w:w="850"/>
        <w:gridCol w:w="1814"/>
      </w:tblGrid>
      <w:tr w:rsidR="00E81BCC" w:rsidRPr="006406F9" w:rsidTr="00986E1A">
        <w:tc>
          <w:tcPr>
            <w:tcW w:w="1984"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Наименование показателей</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Формула расчета</w:t>
            </w:r>
          </w:p>
        </w:tc>
        <w:tc>
          <w:tcPr>
            <w:tcW w:w="2324"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Комментарии значений</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Целевые значения показа</w:t>
            </w:r>
            <w:r w:rsidRPr="00E67B43">
              <w:rPr>
                <w:rFonts w:ascii="Times New Roman" w:hAnsi="Times New Roman" w:cs="Times New Roman"/>
                <w:sz w:val="24"/>
                <w:szCs w:val="24"/>
              </w:rPr>
              <w:lastRenderedPageBreak/>
              <w:t>телей</w:t>
            </w:r>
          </w:p>
        </w:tc>
        <w:tc>
          <w:tcPr>
            <w:tcW w:w="1814"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lastRenderedPageBreak/>
              <w:t>Источник данных для определения значения показателя</w:t>
            </w:r>
          </w:p>
        </w:tc>
      </w:tr>
      <w:tr w:rsidR="00E81BCC" w:rsidRPr="006406F9" w:rsidTr="00986E1A">
        <w:tc>
          <w:tcPr>
            <w:tcW w:w="9070" w:type="dxa"/>
            <w:gridSpan w:val="5"/>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lastRenderedPageBreak/>
              <w:t>Индикативные показатели, характеризующие параметры проведенных мероприятий</w:t>
            </w: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Выполняемость внеплановых контрольных мероприятий</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Ввн = (Рф / Рп) x 100</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Ввн - выполняемость внеплановых контрольных мероприятий</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Рф - количество проведенных внеплановых контрольных мероприятий (ед.)</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Рп - количество заявлений на проведение внеплановых контрольных мероприятий</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w:t>
            </w:r>
          </w:p>
        </w:tc>
        <w:tc>
          <w:tcPr>
            <w:tcW w:w="181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Письма и жалобы, поступившие в (наименование территориального деления)</w:t>
            </w: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Доля контрольных мероприятий, на результаты которых поданы жалобы</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Ж x 100 / Пф</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Ж - количество жалоб (ед.)</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Пф - количество проведенных контрольных мероприятий (ед.)</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Доля контрольных мероприятий, результаты которых были признаны недействительными</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Пн x 100 / Пф</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Пн - количество контрольных мероприятий, признанных недействительными</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Пф - количество проведенных контрольных мероприятий (ед.)</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Доля внеплановых контрольных мероприятий, которые не удалось провести в связи с отсутствием собственника и т.д.</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По x 100 / Пф</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По - контрольные мероприятия, не проведенные по причине отсутствия проверяемого лица</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Пф - количество проведенных контрольных мероприятий (ед.)</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 xml:space="preserve">Доля заявлений, направленных на согласование в прокуратуру о проведении внеплановых </w:t>
            </w:r>
            <w:r w:rsidRPr="00E67B43">
              <w:rPr>
                <w:rFonts w:ascii="Times New Roman" w:hAnsi="Times New Roman" w:cs="Times New Roman"/>
                <w:sz w:val="24"/>
                <w:szCs w:val="24"/>
              </w:rPr>
              <w:lastRenderedPageBreak/>
              <w:t>контрольных мероприятий, в согласовании которых было отказано</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lastRenderedPageBreak/>
              <w:t>Кзо x 100 / Кпз</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Кзо - количество заявлений, по которым пришел отказ в согласовании (ед.)</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 xml:space="preserve">Кпз - количество </w:t>
            </w:r>
            <w:r w:rsidRPr="00E67B43">
              <w:rPr>
                <w:rFonts w:ascii="Times New Roman" w:hAnsi="Times New Roman" w:cs="Times New Roman"/>
                <w:sz w:val="24"/>
                <w:szCs w:val="24"/>
              </w:rPr>
              <w:lastRenderedPageBreak/>
              <w:t>поданных на согласование заявлений</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lastRenderedPageBreak/>
              <w:t>%</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lastRenderedPageBreak/>
              <w:t>Доля контрольных мероприятий, по результатам которых материалы направлены в уполномоченные органы</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Кнм x 100 / Квн</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Кнм - количество материалов, направленных в уполномоченные органы (ед.)</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Квн - количество выявленных нарушений</w:t>
            </w: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098" w:type="dxa"/>
            <w:vAlign w:val="center"/>
          </w:tcPr>
          <w:p w:rsidR="00E81BCC" w:rsidRPr="00E67B43" w:rsidRDefault="00E81BCC" w:rsidP="00986E1A">
            <w:pPr>
              <w:pStyle w:val="ConsPlusNormal"/>
              <w:rPr>
                <w:rFonts w:ascii="Times New Roman" w:hAnsi="Times New Roman" w:cs="Times New Roman"/>
                <w:sz w:val="24"/>
                <w:szCs w:val="24"/>
              </w:rPr>
            </w:pPr>
          </w:p>
        </w:tc>
        <w:tc>
          <w:tcPr>
            <w:tcW w:w="2324" w:type="dxa"/>
            <w:vAlign w:val="center"/>
          </w:tcPr>
          <w:p w:rsidR="00E81BCC" w:rsidRPr="00E67B43" w:rsidRDefault="00E81BCC" w:rsidP="00986E1A">
            <w:pPr>
              <w:pStyle w:val="ConsPlusNormal"/>
              <w:rPr>
                <w:rFonts w:ascii="Times New Roman" w:hAnsi="Times New Roman" w:cs="Times New Roman"/>
                <w:sz w:val="24"/>
                <w:szCs w:val="24"/>
              </w:rPr>
            </w:pP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Сумма тыс. руб.</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Количество проведенных профилактических мероприятий</w:t>
            </w:r>
          </w:p>
        </w:tc>
        <w:tc>
          <w:tcPr>
            <w:tcW w:w="2098" w:type="dxa"/>
            <w:vAlign w:val="center"/>
          </w:tcPr>
          <w:p w:rsidR="00E81BCC" w:rsidRPr="00E67B43" w:rsidRDefault="00E81BCC" w:rsidP="00986E1A">
            <w:pPr>
              <w:pStyle w:val="ConsPlusNormal"/>
              <w:rPr>
                <w:rFonts w:ascii="Times New Roman" w:hAnsi="Times New Roman" w:cs="Times New Roman"/>
                <w:sz w:val="24"/>
                <w:szCs w:val="24"/>
              </w:rPr>
            </w:pPr>
          </w:p>
        </w:tc>
        <w:tc>
          <w:tcPr>
            <w:tcW w:w="2324" w:type="dxa"/>
            <w:vAlign w:val="center"/>
          </w:tcPr>
          <w:p w:rsidR="00E81BCC" w:rsidRPr="00E67B43" w:rsidRDefault="00E81BCC" w:rsidP="00986E1A">
            <w:pPr>
              <w:pStyle w:val="ConsPlusNormal"/>
              <w:rPr>
                <w:rFonts w:ascii="Times New Roman" w:hAnsi="Times New Roman" w:cs="Times New Roman"/>
                <w:sz w:val="24"/>
                <w:szCs w:val="24"/>
              </w:rPr>
            </w:pP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Шт.</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9070" w:type="dxa"/>
            <w:gridSpan w:val="5"/>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Количество штатных единиц</w:t>
            </w:r>
          </w:p>
        </w:tc>
        <w:tc>
          <w:tcPr>
            <w:tcW w:w="2098" w:type="dxa"/>
            <w:vAlign w:val="center"/>
          </w:tcPr>
          <w:p w:rsidR="00E81BCC" w:rsidRPr="00E67B43" w:rsidRDefault="00E81BCC" w:rsidP="00986E1A">
            <w:pPr>
              <w:pStyle w:val="ConsPlusNormal"/>
              <w:rPr>
                <w:rFonts w:ascii="Times New Roman" w:hAnsi="Times New Roman" w:cs="Times New Roman"/>
                <w:sz w:val="24"/>
                <w:szCs w:val="24"/>
              </w:rPr>
            </w:pPr>
          </w:p>
        </w:tc>
        <w:tc>
          <w:tcPr>
            <w:tcW w:w="2324" w:type="dxa"/>
            <w:vAlign w:val="center"/>
          </w:tcPr>
          <w:p w:rsidR="00E81BCC" w:rsidRPr="00E67B43" w:rsidRDefault="00E81BCC" w:rsidP="00986E1A">
            <w:pPr>
              <w:pStyle w:val="ConsPlusNormal"/>
              <w:rPr>
                <w:rFonts w:ascii="Times New Roman" w:hAnsi="Times New Roman" w:cs="Times New Roman"/>
                <w:sz w:val="24"/>
                <w:szCs w:val="24"/>
              </w:rPr>
            </w:pPr>
          </w:p>
        </w:tc>
        <w:tc>
          <w:tcPr>
            <w:tcW w:w="850"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Чел.</w:t>
            </w:r>
          </w:p>
        </w:tc>
        <w:tc>
          <w:tcPr>
            <w:tcW w:w="1814" w:type="dxa"/>
            <w:vAlign w:val="center"/>
          </w:tcPr>
          <w:p w:rsidR="00E81BCC" w:rsidRPr="00E67B43" w:rsidRDefault="00E81BCC" w:rsidP="00986E1A">
            <w:pPr>
              <w:pStyle w:val="ConsPlusNormal"/>
              <w:rPr>
                <w:sz w:val="24"/>
                <w:szCs w:val="24"/>
              </w:rPr>
            </w:pPr>
          </w:p>
        </w:tc>
      </w:tr>
      <w:tr w:rsidR="00E81BCC" w:rsidRPr="006406F9" w:rsidTr="00986E1A">
        <w:tc>
          <w:tcPr>
            <w:tcW w:w="198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Нагрузка контрольных мероприятий на работников контрольного органа</w:t>
            </w:r>
          </w:p>
        </w:tc>
        <w:tc>
          <w:tcPr>
            <w:tcW w:w="2098" w:type="dxa"/>
            <w:vAlign w:val="center"/>
          </w:tcPr>
          <w:p w:rsidR="00E81BCC" w:rsidRPr="00E67B43" w:rsidRDefault="00E81BCC" w:rsidP="00986E1A">
            <w:pPr>
              <w:pStyle w:val="ConsPlusNormal"/>
              <w:jc w:val="center"/>
              <w:rPr>
                <w:rFonts w:ascii="Times New Roman" w:hAnsi="Times New Roman" w:cs="Times New Roman"/>
                <w:sz w:val="24"/>
                <w:szCs w:val="24"/>
              </w:rPr>
            </w:pPr>
            <w:r w:rsidRPr="00E67B43">
              <w:rPr>
                <w:rFonts w:ascii="Times New Roman" w:hAnsi="Times New Roman" w:cs="Times New Roman"/>
                <w:sz w:val="24"/>
                <w:szCs w:val="24"/>
              </w:rPr>
              <w:t>Км / Кр = Нк</w:t>
            </w:r>
          </w:p>
        </w:tc>
        <w:tc>
          <w:tcPr>
            <w:tcW w:w="2324" w:type="dxa"/>
            <w:vAlign w:val="center"/>
          </w:tcPr>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Км - количество контрольных мероприятий (ед.)</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Кр - количество работников контрольного органа (ед.)</w:t>
            </w:r>
          </w:p>
          <w:p w:rsidR="00E81BCC" w:rsidRPr="00E67B43" w:rsidRDefault="00E81BCC" w:rsidP="00986E1A">
            <w:pPr>
              <w:pStyle w:val="ConsPlusNormal"/>
              <w:jc w:val="both"/>
              <w:rPr>
                <w:rFonts w:ascii="Times New Roman" w:hAnsi="Times New Roman" w:cs="Times New Roman"/>
                <w:sz w:val="24"/>
                <w:szCs w:val="24"/>
              </w:rPr>
            </w:pPr>
            <w:r w:rsidRPr="00E67B43">
              <w:rPr>
                <w:rFonts w:ascii="Times New Roman" w:hAnsi="Times New Roman" w:cs="Times New Roman"/>
                <w:sz w:val="24"/>
                <w:szCs w:val="24"/>
              </w:rPr>
              <w:t>Нк - нагрузка на 1 работника (ед.)</w:t>
            </w:r>
          </w:p>
        </w:tc>
        <w:tc>
          <w:tcPr>
            <w:tcW w:w="850" w:type="dxa"/>
            <w:vAlign w:val="center"/>
          </w:tcPr>
          <w:p w:rsidR="00E81BCC" w:rsidRPr="00E67B43" w:rsidRDefault="00E81BCC" w:rsidP="00986E1A">
            <w:pPr>
              <w:pStyle w:val="ConsPlusNormal"/>
              <w:rPr>
                <w:rFonts w:ascii="Times New Roman" w:hAnsi="Times New Roman" w:cs="Times New Roman"/>
                <w:sz w:val="24"/>
                <w:szCs w:val="24"/>
              </w:rPr>
            </w:pPr>
          </w:p>
        </w:tc>
        <w:tc>
          <w:tcPr>
            <w:tcW w:w="1814" w:type="dxa"/>
            <w:vAlign w:val="center"/>
          </w:tcPr>
          <w:p w:rsidR="00E81BCC" w:rsidRPr="00E67B43" w:rsidRDefault="00E81BCC" w:rsidP="00986E1A">
            <w:pPr>
              <w:pStyle w:val="ConsPlusNormal"/>
              <w:rPr>
                <w:sz w:val="24"/>
                <w:szCs w:val="24"/>
              </w:rPr>
            </w:pPr>
          </w:p>
        </w:tc>
      </w:tr>
    </w:tbl>
    <w:p w:rsidR="00E81BCC" w:rsidRPr="006406F9" w:rsidRDefault="00E81BCC" w:rsidP="00E81BCC">
      <w:pPr>
        <w:pStyle w:val="ConsPlusNormal"/>
        <w:ind w:firstLine="540"/>
        <w:jc w:val="both"/>
        <w:rPr>
          <w:sz w:val="28"/>
          <w:szCs w:val="28"/>
        </w:rPr>
      </w:pPr>
    </w:p>
    <w:p w:rsidR="00E81BCC" w:rsidRPr="006406F9" w:rsidRDefault="00E81BCC" w:rsidP="00E81BCC">
      <w:pPr>
        <w:pStyle w:val="ConsPlusNormal"/>
        <w:ind w:firstLine="540"/>
        <w:jc w:val="both"/>
        <w:rPr>
          <w:sz w:val="28"/>
          <w:szCs w:val="28"/>
        </w:rPr>
      </w:pPr>
    </w:p>
    <w:p w:rsidR="00E67B43" w:rsidRDefault="00E67B43" w:rsidP="00E81BCC">
      <w:pPr>
        <w:pStyle w:val="ConsPlusTitle"/>
        <w:jc w:val="center"/>
        <w:outlineLvl w:val="1"/>
        <w:rPr>
          <w:rFonts w:ascii="Times New Roman" w:hAnsi="Times New Roman" w:cs="Times New Roman"/>
          <w:sz w:val="28"/>
          <w:szCs w:val="28"/>
        </w:rPr>
      </w:pPr>
    </w:p>
    <w:p w:rsidR="00E67B43" w:rsidRDefault="00E67B43" w:rsidP="00E81BCC">
      <w:pPr>
        <w:pStyle w:val="ConsPlusTitle"/>
        <w:jc w:val="center"/>
        <w:outlineLvl w:val="1"/>
        <w:rPr>
          <w:rFonts w:ascii="Times New Roman" w:hAnsi="Times New Roman" w:cs="Times New Roman"/>
          <w:sz w:val="28"/>
          <w:szCs w:val="28"/>
        </w:rPr>
      </w:pPr>
    </w:p>
    <w:p w:rsidR="00E81BCC" w:rsidRPr="006406F9" w:rsidRDefault="00E81BCC" w:rsidP="00E81BCC">
      <w:pPr>
        <w:pStyle w:val="ConsPlusTitle"/>
        <w:jc w:val="center"/>
        <w:outlineLvl w:val="1"/>
        <w:rPr>
          <w:rFonts w:ascii="Times New Roman" w:hAnsi="Times New Roman" w:cs="Times New Roman"/>
          <w:sz w:val="28"/>
          <w:szCs w:val="28"/>
        </w:rPr>
      </w:pPr>
      <w:r w:rsidRPr="006406F9">
        <w:rPr>
          <w:rFonts w:ascii="Times New Roman" w:hAnsi="Times New Roman" w:cs="Times New Roman"/>
          <w:sz w:val="28"/>
          <w:szCs w:val="28"/>
        </w:rPr>
        <w:lastRenderedPageBreak/>
        <w:t>Глава 7</w:t>
      </w:r>
    </w:p>
    <w:p w:rsidR="00E81BCC" w:rsidRPr="006406F9" w:rsidRDefault="00E81BCC" w:rsidP="00E81BCC">
      <w:pPr>
        <w:pStyle w:val="ConsPlusTitle"/>
        <w:jc w:val="center"/>
        <w:rPr>
          <w:rFonts w:ascii="Times New Roman" w:hAnsi="Times New Roman" w:cs="Times New Roman"/>
          <w:sz w:val="28"/>
          <w:szCs w:val="28"/>
        </w:rPr>
      </w:pPr>
    </w:p>
    <w:p w:rsidR="00E81BCC" w:rsidRPr="006406F9" w:rsidRDefault="00E81BCC" w:rsidP="00E81BCC">
      <w:pPr>
        <w:pStyle w:val="ConsPlusTitle"/>
        <w:jc w:val="center"/>
        <w:rPr>
          <w:rFonts w:ascii="Times New Roman" w:hAnsi="Times New Roman" w:cs="Times New Roman"/>
          <w:sz w:val="28"/>
          <w:szCs w:val="28"/>
        </w:rPr>
      </w:pPr>
      <w:r w:rsidRPr="006406F9">
        <w:rPr>
          <w:rFonts w:ascii="Times New Roman" w:hAnsi="Times New Roman" w:cs="Times New Roman"/>
          <w:sz w:val="28"/>
          <w:szCs w:val="28"/>
        </w:rPr>
        <w:t>ЗАКЛЮЧИТЕЛЬНЫЕ ПОЛОЖЕНИЯ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Title"/>
        <w:ind w:firstLine="540"/>
        <w:jc w:val="both"/>
        <w:outlineLvl w:val="2"/>
        <w:rPr>
          <w:rFonts w:ascii="Times New Roman" w:hAnsi="Times New Roman" w:cs="Times New Roman"/>
          <w:sz w:val="28"/>
          <w:szCs w:val="28"/>
        </w:rPr>
      </w:pPr>
      <w:r w:rsidRPr="006406F9">
        <w:rPr>
          <w:rFonts w:ascii="Times New Roman" w:hAnsi="Times New Roman" w:cs="Times New Roman"/>
          <w:sz w:val="28"/>
          <w:szCs w:val="28"/>
        </w:rPr>
        <w:t>Статья 22. Порядок вступления в силу настоящего Положения</w:t>
      </w:r>
    </w:p>
    <w:p w:rsidR="00E81BCC" w:rsidRPr="006406F9" w:rsidRDefault="00E81BCC" w:rsidP="00E81BCC">
      <w:pPr>
        <w:pStyle w:val="ConsPlusNormal"/>
        <w:ind w:firstLine="540"/>
        <w:jc w:val="both"/>
        <w:rPr>
          <w:rFonts w:ascii="Times New Roman" w:hAnsi="Times New Roman" w:cs="Times New Roman"/>
          <w:sz w:val="28"/>
          <w:szCs w:val="28"/>
        </w:rPr>
      </w:pPr>
    </w:p>
    <w:p w:rsidR="00E81BCC" w:rsidRPr="006406F9" w:rsidRDefault="00E81BCC" w:rsidP="00E81BCC">
      <w:pPr>
        <w:pStyle w:val="ConsPlusNormal"/>
        <w:ind w:firstLine="540"/>
        <w:jc w:val="both"/>
        <w:rPr>
          <w:rFonts w:ascii="Times New Roman" w:hAnsi="Times New Roman" w:cs="Times New Roman"/>
          <w:sz w:val="28"/>
          <w:szCs w:val="28"/>
        </w:rPr>
      </w:pPr>
      <w:r w:rsidRPr="006406F9">
        <w:rPr>
          <w:rFonts w:ascii="Times New Roman" w:hAnsi="Times New Roman" w:cs="Times New Roman"/>
          <w:sz w:val="28"/>
          <w:szCs w:val="28"/>
        </w:rPr>
        <w:t>1. Настоящее положение вступает в силу с  2023 года.</w:t>
      </w:r>
    </w:p>
    <w:p w:rsidR="00E81BCC" w:rsidRPr="006406F9" w:rsidRDefault="00E81BCC" w:rsidP="00E81BCC">
      <w:pPr>
        <w:pStyle w:val="ConsPlusNormal"/>
        <w:spacing w:before="220"/>
        <w:ind w:firstLine="540"/>
        <w:jc w:val="both"/>
        <w:rPr>
          <w:rFonts w:ascii="Times New Roman" w:hAnsi="Times New Roman" w:cs="Times New Roman"/>
          <w:sz w:val="28"/>
          <w:szCs w:val="28"/>
        </w:rPr>
      </w:pPr>
      <w:r w:rsidRPr="006406F9">
        <w:rPr>
          <w:rFonts w:ascii="Times New Roman" w:hAnsi="Times New Roman" w:cs="Times New Roman"/>
          <w:sz w:val="28"/>
          <w:szCs w:val="28"/>
        </w:rPr>
        <w:t xml:space="preserve">2. До 31 декабря 2023 года подготовка в ходе осуществления муниципального жилищного контроля документов, информирование контролируемых лиц о совершаемых должностными лицами </w:t>
      </w:r>
      <w:r w:rsidR="009B076E" w:rsidRPr="006406F9">
        <w:rPr>
          <w:rFonts w:ascii="Times New Roman" w:hAnsi="Times New Roman" w:cs="Times New Roman"/>
          <w:sz w:val="28"/>
          <w:szCs w:val="28"/>
        </w:rPr>
        <w:t xml:space="preserve">Администрации сельского поселения Енгалышевский сельсовет муниципального района Чишминский район Республики Башкортостан, </w:t>
      </w:r>
      <w:r w:rsidRPr="006406F9">
        <w:rPr>
          <w:rFonts w:ascii="Times New Roman" w:hAnsi="Times New Roman" w:cs="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197EF7" w:rsidRPr="006406F9" w:rsidRDefault="00197EF7">
      <w:pPr>
        <w:rPr>
          <w:sz w:val="28"/>
          <w:szCs w:val="28"/>
        </w:rPr>
      </w:pPr>
    </w:p>
    <w:sectPr w:rsidR="00197EF7" w:rsidRPr="006406F9" w:rsidSect="00B60F16">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1BCC"/>
    <w:rsid w:val="00024A81"/>
    <w:rsid w:val="00112437"/>
    <w:rsid w:val="00197EF7"/>
    <w:rsid w:val="005378E8"/>
    <w:rsid w:val="0059075B"/>
    <w:rsid w:val="00620A85"/>
    <w:rsid w:val="006406F9"/>
    <w:rsid w:val="008A7E50"/>
    <w:rsid w:val="00986E1A"/>
    <w:rsid w:val="009B076E"/>
    <w:rsid w:val="00B60F16"/>
    <w:rsid w:val="00B75A0D"/>
    <w:rsid w:val="00DD3607"/>
    <w:rsid w:val="00E67B43"/>
    <w:rsid w:val="00E8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1BCC"/>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B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1B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81BCC"/>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nhideWhenUsed/>
    <w:rsid w:val="00B60F16"/>
    <w:pPr>
      <w:widowControl/>
      <w:tabs>
        <w:tab w:val="center" w:pos="4153"/>
        <w:tab w:val="right" w:pos="8306"/>
      </w:tabs>
      <w:autoSpaceDE/>
      <w:autoSpaceDN/>
    </w:pPr>
    <w:rPr>
      <w:sz w:val="20"/>
      <w:szCs w:val="20"/>
      <w:lang w:val="en-US" w:eastAsia="ru-RU"/>
    </w:rPr>
  </w:style>
  <w:style w:type="character" w:customStyle="1" w:styleId="a4">
    <w:name w:val="Верхний колонтитул Знак"/>
    <w:basedOn w:val="a0"/>
    <w:link w:val="a3"/>
    <w:rsid w:val="00B60F16"/>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B60F16"/>
    <w:rPr>
      <w:rFonts w:ascii="Tahoma" w:hAnsi="Tahoma" w:cs="Tahoma"/>
      <w:sz w:val="16"/>
      <w:szCs w:val="16"/>
    </w:rPr>
  </w:style>
  <w:style w:type="character" w:customStyle="1" w:styleId="a6">
    <w:name w:val="Текст выноски Знак"/>
    <w:basedOn w:val="a0"/>
    <w:link w:val="a5"/>
    <w:uiPriority w:val="99"/>
    <w:semiHidden/>
    <w:rsid w:val="00B60F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2037A837D18DFE62A20C3AA5C2E2E7CD346ADBEE0812130263EF6129AE21F1F33356CCB28227BY3qFM" TargetMode="External"/><Relationship Id="rId18" Type="http://schemas.openxmlformats.org/officeDocument/2006/relationships/hyperlink" Target="consultantplus://offline/ref=BC16AE907195D2231BBABFFC5B4EF77DC300027E847218DFE62A20C3AA5C2E2E6ED31EA1BEE79F293A3368A754YCqCM" TargetMode="External"/><Relationship Id="rId26" Type="http://schemas.openxmlformats.org/officeDocument/2006/relationships/hyperlink" Target="consultantplus://offline/ref=BC16AE907195D2231BBABFFC5B4EF77DC4010571817518DFE62A20C3AA5C2E2E6ED31EA1BEE79F293A3368A754YCqCM" TargetMode="External"/><Relationship Id="rId39" Type="http://schemas.openxmlformats.org/officeDocument/2006/relationships/hyperlink" Target="consultantplus://offline/ref=BC16AE907195D2231BBABFFC5B4EF77DC302037A837D18DFE62A20C3AA5C2E2E7CD346ADBEE0872A3E263EF6129AE21F1F33356CCB28227BY3qFM" TargetMode="External"/><Relationship Id="rId3" Type="http://schemas.openxmlformats.org/officeDocument/2006/relationships/settings" Target="settings.xml"/><Relationship Id="rId21" Type="http://schemas.openxmlformats.org/officeDocument/2006/relationships/hyperlink" Target="consultantplus://offline/ref=BC16AE907195D2231BBABFFC5B4EF77DC301047F847718DFE62A20C3AA5C2E2E7CD346ADBEE081293F263EF6129AE21F1F33356CCB28227BY3qFM" TargetMode="External"/><Relationship Id="rId34" Type="http://schemas.openxmlformats.org/officeDocument/2006/relationships/hyperlink" Target="consultantplus://offline/ref=BC16AE907195D2231BBABFFC5B4EF77DC302037A837D18DFE62A20C3AA5C2E2E7CD346ADBEE180213F263EF6129AE21F1F33356CCB28227BY3qFM" TargetMode="External"/><Relationship Id="rId42" Type="http://schemas.openxmlformats.org/officeDocument/2006/relationships/hyperlink" Target="consultantplus://offline/ref=BC16AE907195D2231BBABFFC5B4EF77DC302037A837D18DFE62A20C3AA5C2E2E7CD346ADBEE180213F263EF6129AE21F1F33356CCB28227BY3qFM" TargetMode="External"/><Relationship Id="rId47" Type="http://schemas.openxmlformats.org/officeDocument/2006/relationships/hyperlink" Target="consultantplus://offline/ref=BC16AE907195D2231BBABFFC5B4EF77DC302037A837D18DFE62A20C3AA5C2E2E6ED31EA1BEE79F293A3368A754YCqCM" TargetMode="External"/><Relationship Id="rId50" Type="http://schemas.openxmlformats.org/officeDocument/2006/relationships/fontTable" Target="fontTable.xml"/><Relationship Id="rId7" Type="http://schemas.openxmlformats.org/officeDocument/2006/relationships/hyperlink" Target="consultantplus://offline/ref=BC16AE907195D2231BBABFFC5B4EF77DC302037B867518DFE62A20C3AA5C2E2E7CD346ADBEE1822F3B263EF6129AE21F1F33356CCB28227BY3qFM" TargetMode="External"/><Relationship Id="rId12" Type="http://schemas.openxmlformats.org/officeDocument/2006/relationships/hyperlink" Target="consultantplus://offline/ref=BC16AE907195D2231BBABFFC5B4EF77DC302037B867518DFE62A20C3AA5C2E2E7CD346ADBEE1822F3B263EF6129AE21F1F33356CCB28227BY3qFM" TargetMode="External"/><Relationship Id="rId17" Type="http://schemas.openxmlformats.org/officeDocument/2006/relationships/hyperlink" Target="consultantplus://offline/ref=BC16AE907195D2231BBABFFC5B4EF77DC302037A837D18DFE62A20C3AA5C2E2E6ED31EA1BEE79F293A3368A754YCqCM" TargetMode="External"/><Relationship Id="rId25" Type="http://schemas.openxmlformats.org/officeDocument/2006/relationships/hyperlink" Target="consultantplus://offline/ref=BC16AE907195D2231BBABFFC5B4EF77DC300027E847218DFE62A20C3AA5C2E2E7CD346ADBEE0862F3A263EF6129AE21F1F33356CCB28227BY3qFM" TargetMode="External"/><Relationship Id="rId33" Type="http://schemas.openxmlformats.org/officeDocument/2006/relationships/hyperlink" Target="consultantplus://offline/ref=BC16AE907195D2231BBABFFC5B4EF77DC302037A837D18DFE62A20C3AA5C2E2E7CD346ADBEE1802E3D263EF6129AE21F1F33356CCB28227BY3qFM" TargetMode="External"/><Relationship Id="rId38" Type="http://schemas.openxmlformats.org/officeDocument/2006/relationships/hyperlink" Target="consultantplus://offline/ref=BC16AE907195D2231BBABFFC5B4EF77DC302037A837D18DFE62A20C3AA5C2E2E7CD346ADBEE183283A263EF6129AE21F1F33356CCB28227BY3qFM" TargetMode="External"/><Relationship Id="rId46" Type="http://schemas.openxmlformats.org/officeDocument/2006/relationships/hyperlink" Target="consultantplus://offline/ref=BC16AE907195D2231BBABFFC5B4EF77DC302037A837D18DFE62A20C3AA5C2E2E7CD346ADBEE0882030263EF6129AE21F1F33356CCB28227BY3qFM" TargetMode="External"/><Relationship Id="rId2" Type="http://schemas.openxmlformats.org/officeDocument/2006/relationships/styles" Target="styles.xml"/><Relationship Id="rId16" Type="http://schemas.openxmlformats.org/officeDocument/2006/relationships/hyperlink" Target="consultantplus://offline/ref=BC16AE907195D2231BBABFFC5B4EF77DC302037F837C18DFE62A20C3AA5C2E2E6ED31EA1BEE79F293A3368A754YCqCM" TargetMode="External"/><Relationship Id="rId20" Type="http://schemas.openxmlformats.org/officeDocument/2006/relationships/hyperlink" Target="consultantplus://offline/ref=BC16AE907195D2231BBABFFC5B4EF77DC302037A837D18DFE62A20C3AA5C2E2E6ED31EA1BEE79F293A3368A754YCqCM" TargetMode="External"/><Relationship Id="rId29" Type="http://schemas.openxmlformats.org/officeDocument/2006/relationships/hyperlink" Target="consultantplus://offline/ref=BC16AE907195D2231BBABFFC5B4EF77DC302037A837D18DFE62A20C3AA5C2E2E7CD346ADBEE0872A3F263EF6129AE21F1F33356CCB28227BY3qFM" TargetMode="External"/><Relationship Id="rId41" Type="http://schemas.openxmlformats.org/officeDocument/2006/relationships/hyperlink" Target="consultantplus://offline/ref=BC16AE907195D2231BBABFFC5B4EF77DC302037A837D18DFE62A20C3AA5C2E2E7CD346ADBEE1802E3D263EF6129AE21F1F33356CCB28227BY3qFM" TargetMode="External"/><Relationship Id="rId1" Type="http://schemas.openxmlformats.org/officeDocument/2006/relationships/customXml" Target="../customXml/item1.xml"/><Relationship Id="rId6" Type="http://schemas.openxmlformats.org/officeDocument/2006/relationships/hyperlink" Target="consultantplus://offline/ref=BC16AE907195D2231BBABFFC5B4EF77DC3030070847518DFE62A20C3AA5C2E2E7CD346ADBEE189226C7C2EF25BCFE801182F2B6CD528Y2q1M" TargetMode="External"/><Relationship Id="rId11" Type="http://schemas.openxmlformats.org/officeDocument/2006/relationships/hyperlink" Target="consultantplus://offline/ref=BC16AE907195D2231BBABFFC5B4EF77DC3030070847518DFE62A20C3AA5C2E2E7CD346ADBEE189226C7C2EF25BCFE801182F2B6CD528Y2q1M" TargetMode="External"/><Relationship Id="rId24" Type="http://schemas.openxmlformats.org/officeDocument/2006/relationships/hyperlink" Target="consultantplus://offline/ref=BC16AE907195D2231BBABFFC5B4EF77DC302037A837D18DFE62A20C3AA5C2E2E7CD346ADBEE084283A263EF6129AE21F1F33356CCB28227BY3qFM" TargetMode="External"/><Relationship Id="rId32" Type="http://schemas.openxmlformats.org/officeDocument/2006/relationships/hyperlink" Target="consultantplus://offline/ref=BC16AE907195D2231BBABFFC5B4EF77DC302037A837D18DFE62A20C3AA5C2E2E7CD346ADBEE0872A31263EF6129AE21F1F33356CCB28227BY3qFM" TargetMode="External"/><Relationship Id="rId37" Type="http://schemas.openxmlformats.org/officeDocument/2006/relationships/hyperlink" Target="consultantplus://offline/ref=BC16AE907195D2231BBABFFC5B4EF77DC302037A837D18DFE62A20C3AA5C2E2E7CD346ADBEE180213F263EF6129AE21F1F33356CCB28227BY3qFM" TargetMode="External"/><Relationship Id="rId40" Type="http://schemas.openxmlformats.org/officeDocument/2006/relationships/hyperlink" Target="consultantplus://offline/ref=BC16AE907195D2231BBABFFC5B4EF77DC302037A837D18DFE62A20C3AA5C2E2E7CD346ADBEE0872A30263EF6129AE21F1F33356CCB28227BY3qFM" TargetMode="External"/><Relationship Id="rId45" Type="http://schemas.openxmlformats.org/officeDocument/2006/relationships/hyperlink" Target="consultantplus://offline/ref=BC16AE907195D2231BBABFFC5B4EF77DC302037A837D18DFE62A20C3AA5C2E2E7CD346ADBEE0822F3C263EF6129AE21F1F33356CCB28227BY3qFM" TargetMode="External"/><Relationship Id="rId5" Type="http://schemas.openxmlformats.org/officeDocument/2006/relationships/image" Target="media/image1.jpeg"/><Relationship Id="rId15" Type="http://schemas.openxmlformats.org/officeDocument/2006/relationships/hyperlink" Target="consultantplus://offline/ref=BC16AE907195D2231BBABFFC5B4EF77DC3030070847518DFE62A20C3AA5C2E2E7CD346ADBEE189226C7C2EF25BCFE801182F2B6CD528Y2q1M" TargetMode="External"/><Relationship Id="rId23" Type="http://schemas.openxmlformats.org/officeDocument/2006/relationships/hyperlink" Target="consultantplus://offline/ref=BC16AE907195D2231BBABFFC5B4EF77DC302037A837D18DFE62A20C3AA5C2E2E7CD346ADBEE0822A30263EF6129AE21F1F33356CCB28227BY3qFM" TargetMode="External"/><Relationship Id="rId28" Type="http://schemas.openxmlformats.org/officeDocument/2006/relationships/hyperlink" Target="consultantplus://offline/ref=BC16AE907195D2231BBABFFC5B4EF77DC302037A837D18DFE62A20C3AA5C2E2E7CD346ADBEE0872A3E263EF6129AE21F1F33356CCB28227BY3qFM" TargetMode="External"/><Relationship Id="rId36" Type="http://schemas.openxmlformats.org/officeDocument/2006/relationships/hyperlink" Target="consultantplus://offline/ref=BC16AE907195D2231BBABFFC5B4EF77DC302037A837D18DFE62A20C3AA5C2E2E7CD346ADBEE0872A30263EF6129AE21F1F33356CCB28227BY3qFM" TargetMode="External"/><Relationship Id="rId49" Type="http://schemas.openxmlformats.org/officeDocument/2006/relationships/hyperlink" Target="consultantplus://offline/ref=BC16AE907195D2231BBABFFC5B4EF77DC302037A837D18DFE62A20C3AA5C2E2E7CD346ADBEE0852B3A263EF6129AE21F1F33356CCB28227BY3qFM" TargetMode="External"/><Relationship Id="rId10" Type="http://schemas.openxmlformats.org/officeDocument/2006/relationships/hyperlink" Target="consultantplus://offline/ref=BC16AE907195D2231BBABFFC5B4EF77DC3030070847518DFE62A20C3AA5C2E2E7CD346ADBEE1802F31263EF6129AE21F1F33356CCB28227BY3qFM" TargetMode="External"/><Relationship Id="rId19" Type="http://schemas.openxmlformats.org/officeDocument/2006/relationships/hyperlink" Target="consultantplus://offline/ref=BC16AE907195D2231BBAA1F14D22A874C70B5F748270168DBB7B2694F50C287B3C9340F8EFA4D424382A74A754D1ED1F1AY2qEM" TargetMode="External"/><Relationship Id="rId31" Type="http://schemas.openxmlformats.org/officeDocument/2006/relationships/hyperlink" Target="consultantplus://offline/ref=BC16AE907195D2231BBABFFC5B4EF77DC302037A837D18DFE62A20C3AA5C2E2E7CD346ADBEE0872A3E263EF6129AE21F1F33356CCB28227BY3qFM" TargetMode="External"/><Relationship Id="rId44" Type="http://schemas.openxmlformats.org/officeDocument/2006/relationships/hyperlink" Target="consultantplus://offline/ref=BC16AE907195D2231BBABFFC5B4EF77DC302037A837D18DFE62A20C3AA5C2E2E6ED31EA1BEE79F293A3368A754YCqCM" TargetMode="External"/><Relationship Id="rId4" Type="http://schemas.openxmlformats.org/officeDocument/2006/relationships/webSettings" Target="webSettings.xml"/><Relationship Id="rId9" Type="http://schemas.openxmlformats.org/officeDocument/2006/relationships/hyperlink" Target="consultantplus://offline/ref=BC16AE907195D2231BBAA1F14D22A874C70B5F7482761680B9762694F50C287B3C9340F8FDA48C28382D6AA654C4BB4E5C78386ED234227B225A2D04Y0q3M" TargetMode="External"/><Relationship Id="rId14" Type="http://schemas.openxmlformats.org/officeDocument/2006/relationships/hyperlink" Target="consultantplus://offline/ref=BC16AE907195D2231BBABFFC5B4EF77DC302017E8A7018DFE62A20C3AA5C2E2E6ED31EA1BEE79F293A3368A754YCqCM" TargetMode="External"/><Relationship Id="rId22" Type="http://schemas.openxmlformats.org/officeDocument/2006/relationships/hyperlink" Target="consultantplus://offline/ref=BC16AE907195D2231BBABFFC5B4EF77DC301077C857518DFE62A20C3AA5C2E2E7CD346ADBEE081283C263EF6129AE21F1F33356CCB28227BY3qFM" TargetMode="External"/><Relationship Id="rId27" Type="http://schemas.openxmlformats.org/officeDocument/2006/relationships/hyperlink" Target="consultantplus://offline/ref=BC16AE907195D2231BBABFFC5B4EF77DC302037A837D18DFE62A20C3AA5C2E2E7CD346ADBEE0872A3C263EF6129AE21F1F33356CCB28227BY3qFM" TargetMode="External"/><Relationship Id="rId30" Type="http://schemas.openxmlformats.org/officeDocument/2006/relationships/hyperlink" Target="consultantplus://offline/ref=BC16AE907195D2231BBABFFC5B4EF77DC302037A837D18DFE62A20C3AA5C2E2E7CD346ADBEE0872A30263EF6129AE21F1F33356CCB28227BY3qFM" TargetMode="External"/><Relationship Id="rId35" Type="http://schemas.openxmlformats.org/officeDocument/2006/relationships/hyperlink" Target="consultantplus://offline/ref=BC16AE907195D2231BBABFFC5B4EF77DC302037A837D18DFE62A20C3AA5C2E2E7CD346ADBEE0872A3E263EF6129AE21F1F33356CCB28227BY3qFM" TargetMode="External"/><Relationship Id="rId43" Type="http://schemas.openxmlformats.org/officeDocument/2006/relationships/hyperlink" Target="consultantplus://offline/ref=BC16AE907195D2231BBABFFC5B4EF77DC302037A837D18DFE62A20C3AA5C2E2E6ED31EA1BEE79F293A3368A754YCqCM" TargetMode="External"/><Relationship Id="rId48" Type="http://schemas.openxmlformats.org/officeDocument/2006/relationships/hyperlink" Target="consultantplus://offline/ref=BC16AE907195D2231BBABFFC5B4EF77DC302037A837D18DFE62A20C3AA5C2E2E7CD346ADBEE1812B39263EF6129AE21F1F33356CCB28227BY3qFM" TargetMode="External"/><Relationship Id="rId8" Type="http://schemas.openxmlformats.org/officeDocument/2006/relationships/hyperlink" Target="consultantplus://offline/ref=BC16AE907195D2231BBABFFC5B4EF77DC302037A837D18DFE62A20C3AA5C2E2E7CD346ADBEE0812130263EF6129AE21F1F33356CCB28227BY3qF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1CC56-65DC-4FB5-A47C-F4C9326B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6581</Words>
  <Characters>50939</Characters>
  <Application>Microsoft Office Word</Application>
  <DocSecurity>0</DocSecurity>
  <Lines>1340</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2023-03-24T12:14:00Z</dcterms:created>
  <dcterms:modified xsi:type="dcterms:W3CDTF">2023-04-03T13:56:00Z</dcterms:modified>
</cp:coreProperties>
</file>